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EF" w:rsidRDefault="00E65CAD" w:rsidP="00B843DA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CD5DE0" w:rsidRPr="00F2318D" w:rsidRDefault="00AA4E58">
      <w:pPr>
        <w:pStyle w:val="a3"/>
        <w:spacing w:after="0" w:line="100" w:lineRule="atLeast"/>
        <w:ind w:right="111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5DE0" w:rsidRDefault="002E1EEF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D5DE0" w:rsidRDefault="00AA4E58">
      <w:pPr>
        <w:pStyle w:val="a3"/>
        <w:tabs>
          <w:tab w:val="center" w:pos="4536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E1EEF">
        <w:rPr>
          <w:rFonts w:ascii="Times New Roman" w:hAnsi="Times New Roman" w:cs="Times New Roman"/>
          <w:sz w:val="28"/>
          <w:szCs w:val="28"/>
        </w:rPr>
        <w:t xml:space="preserve">    </w:t>
      </w:r>
      <w:r w:rsidR="00E9491D">
        <w:rPr>
          <w:rFonts w:ascii="Times New Roman" w:hAnsi="Times New Roman" w:cs="Times New Roman"/>
          <w:sz w:val="28"/>
          <w:szCs w:val="28"/>
        </w:rPr>
        <w:t>2</w:t>
      </w:r>
      <w:r w:rsidR="0058211C">
        <w:rPr>
          <w:rFonts w:ascii="Times New Roman" w:hAnsi="Times New Roman" w:cs="Times New Roman"/>
          <w:sz w:val="28"/>
          <w:szCs w:val="28"/>
        </w:rPr>
        <w:t>7</w:t>
      </w:r>
      <w:r w:rsidR="00E9491D">
        <w:rPr>
          <w:rFonts w:ascii="Times New Roman" w:hAnsi="Times New Roman" w:cs="Times New Roman"/>
          <w:sz w:val="28"/>
          <w:szCs w:val="28"/>
        </w:rPr>
        <w:t>.12</w:t>
      </w:r>
      <w:r w:rsidR="001E6B17">
        <w:rPr>
          <w:rFonts w:ascii="Times New Roman" w:hAnsi="Times New Roman" w:cs="Times New Roman"/>
          <w:sz w:val="28"/>
          <w:szCs w:val="28"/>
        </w:rPr>
        <w:t>.201</w:t>
      </w:r>
      <w:r w:rsidR="0058211C">
        <w:rPr>
          <w:rFonts w:ascii="Times New Roman" w:hAnsi="Times New Roman" w:cs="Times New Roman"/>
          <w:sz w:val="28"/>
          <w:szCs w:val="28"/>
        </w:rPr>
        <w:t>8</w:t>
      </w:r>
      <w:r w:rsidR="001E6B17">
        <w:rPr>
          <w:rFonts w:ascii="Times New Roman" w:hAnsi="Times New Roman" w:cs="Times New Roman"/>
          <w:sz w:val="28"/>
          <w:szCs w:val="28"/>
        </w:rPr>
        <w:tab/>
        <w:t>№</w:t>
      </w:r>
      <w:r w:rsidR="00E9491D">
        <w:rPr>
          <w:rFonts w:ascii="Times New Roman" w:hAnsi="Times New Roman" w:cs="Times New Roman"/>
          <w:sz w:val="28"/>
          <w:szCs w:val="28"/>
        </w:rPr>
        <w:t xml:space="preserve"> </w:t>
      </w:r>
      <w:r w:rsidR="0058211C">
        <w:rPr>
          <w:rFonts w:ascii="Times New Roman" w:hAnsi="Times New Roman" w:cs="Times New Roman"/>
          <w:sz w:val="28"/>
          <w:szCs w:val="28"/>
        </w:rPr>
        <w:t>36</w:t>
      </w:r>
      <w:r w:rsidR="00064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E65CAD"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CD5DE0" w:rsidRDefault="00CD5DE0">
      <w:pPr>
        <w:pStyle w:val="a3"/>
        <w:spacing w:after="0" w:line="100" w:lineRule="atLeast"/>
        <w:ind w:right="4052"/>
      </w:pPr>
    </w:p>
    <w:p w:rsidR="00A00EC4" w:rsidRDefault="00141679" w:rsidP="00EB7416">
      <w:pPr>
        <w:pStyle w:val="a3"/>
        <w:spacing w:after="0" w:line="100" w:lineRule="atLeast"/>
        <w:ind w:right="2268"/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00EC4">
        <w:rPr>
          <w:rFonts w:ascii="Times New Roman" w:hAnsi="Times New Roman" w:cs="Times New Roman"/>
          <w:sz w:val="28"/>
          <w:szCs w:val="28"/>
        </w:rPr>
        <w:t>Об утверждении плана реализации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</w:t>
      </w:r>
      <w:r w:rsidR="000720A3">
        <w:rPr>
          <w:rFonts w:ascii="Times New Roman" w:hAnsi="Times New Roman" w:cs="Times New Roman"/>
          <w:sz w:val="28"/>
          <w:szCs w:val="28"/>
        </w:rPr>
        <w:t xml:space="preserve">  </w:t>
      </w:r>
      <w:r w:rsidR="00A00EC4">
        <w:rPr>
          <w:rFonts w:ascii="Times New Roman" w:hAnsi="Times New Roman" w:cs="Times New Roman"/>
          <w:sz w:val="28"/>
          <w:szCs w:val="28"/>
        </w:rPr>
        <w:t xml:space="preserve"> на 201</w:t>
      </w:r>
      <w:r w:rsidR="0058211C">
        <w:rPr>
          <w:rFonts w:ascii="Times New Roman" w:hAnsi="Times New Roman" w:cs="Times New Roman"/>
          <w:sz w:val="28"/>
          <w:szCs w:val="28"/>
        </w:rPr>
        <w:t>9</w:t>
      </w:r>
      <w:r w:rsidR="00A00EC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B7416" w:rsidRDefault="00EB7416" w:rsidP="00EB7416">
      <w:pPr>
        <w:pStyle w:val="a3"/>
        <w:widowControl w:val="0"/>
        <w:spacing w:after="0" w:line="100" w:lineRule="atLeast"/>
        <w:ind w:right="2268"/>
        <w:jc w:val="center"/>
      </w:pPr>
    </w:p>
    <w:p w:rsidR="00A00EC4" w:rsidRDefault="00C94268" w:rsidP="00A00EC4">
      <w:pPr>
        <w:pStyle w:val="ad"/>
        <w:widowControl w:val="0"/>
        <w:ind w:right="-139"/>
      </w:pPr>
      <w:proofErr w:type="gramStart"/>
      <w:r>
        <w:rPr>
          <w:szCs w:val="28"/>
        </w:rPr>
        <w:t>В соответствии с постановлени</w:t>
      </w:r>
      <w:r w:rsidR="006073F9">
        <w:rPr>
          <w:szCs w:val="28"/>
        </w:rPr>
        <w:t>ем</w:t>
      </w:r>
      <w:r>
        <w:rPr>
          <w:szCs w:val="28"/>
        </w:rPr>
        <w:t xml:space="preserve"> Администрации </w:t>
      </w:r>
      <w:proofErr w:type="spellStart"/>
      <w:r>
        <w:rPr>
          <w:szCs w:val="28"/>
        </w:rPr>
        <w:t>Красносулинского</w:t>
      </w:r>
      <w:proofErr w:type="spellEnd"/>
      <w:r>
        <w:rPr>
          <w:szCs w:val="28"/>
        </w:rPr>
        <w:t xml:space="preserve"> городского поселения от 09.09.2013 № 405 «Об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</w:t>
      </w:r>
      <w:r w:rsidR="006073F9">
        <w:rPr>
          <w:szCs w:val="28"/>
        </w:rPr>
        <w:t xml:space="preserve">, Постановлением Администрации </w:t>
      </w:r>
      <w:proofErr w:type="spellStart"/>
      <w:r w:rsidR="006073F9">
        <w:rPr>
          <w:szCs w:val="28"/>
        </w:rPr>
        <w:t>Красносулинского</w:t>
      </w:r>
      <w:proofErr w:type="spellEnd"/>
      <w:r w:rsidR="006073F9">
        <w:rPr>
          <w:szCs w:val="28"/>
        </w:rPr>
        <w:t xml:space="preserve"> городского поселения  </w:t>
      </w:r>
      <w:r>
        <w:rPr>
          <w:szCs w:val="28"/>
        </w:rPr>
        <w:t>от 24.10.2013 № 502 «Об утверждении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</w:t>
      </w:r>
      <w:proofErr w:type="gramEnd"/>
      <w:r>
        <w:rPr>
          <w:szCs w:val="28"/>
        </w:rPr>
        <w:t xml:space="preserve"> городском </w:t>
      </w:r>
      <w:proofErr w:type="gramStart"/>
      <w:r>
        <w:rPr>
          <w:szCs w:val="28"/>
        </w:rPr>
        <w:t>поселении</w:t>
      </w:r>
      <w:proofErr w:type="gramEnd"/>
      <w:r w:rsidR="00A00EC4">
        <w:rPr>
          <w:szCs w:val="28"/>
        </w:rPr>
        <w:t>», руководствуясь ст. 3</w:t>
      </w:r>
      <w:r w:rsidR="00141679">
        <w:rPr>
          <w:szCs w:val="28"/>
        </w:rPr>
        <w:t>3</w:t>
      </w:r>
      <w:r w:rsidR="00A00EC4">
        <w:rPr>
          <w:szCs w:val="28"/>
        </w:rPr>
        <w:t xml:space="preserve"> Устава Муниципального образования «Красносулинское городское поселение» -</w:t>
      </w:r>
    </w:p>
    <w:p w:rsidR="00A00EC4" w:rsidRDefault="00A00EC4" w:rsidP="00A00EC4">
      <w:pPr>
        <w:pStyle w:val="a3"/>
        <w:widowControl w:val="0"/>
        <w:spacing w:after="0" w:line="100" w:lineRule="atLeast"/>
        <w:ind w:firstLine="660"/>
        <w:jc w:val="both"/>
      </w:pPr>
    </w:p>
    <w:p w:rsidR="00EB7416" w:rsidRDefault="00EB7416" w:rsidP="00A00EC4">
      <w:pPr>
        <w:pStyle w:val="a3"/>
        <w:widowControl w:val="0"/>
        <w:spacing w:after="0" w:line="100" w:lineRule="atLeast"/>
        <w:ind w:firstLine="660"/>
        <w:jc w:val="both"/>
      </w:pPr>
    </w:p>
    <w:p w:rsidR="00A00EC4" w:rsidRDefault="00A00EC4" w:rsidP="00A00EC4">
      <w:pPr>
        <w:pStyle w:val="ad"/>
        <w:widowControl w:val="0"/>
      </w:pPr>
      <w:r>
        <w:rPr>
          <w:szCs w:val="28"/>
        </w:rPr>
        <w:t>1. </w:t>
      </w:r>
      <w:r w:rsidR="00B843DA">
        <w:rPr>
          <w:szCs w:val="28"/>
        </w:rPr>
        <w:t>У</w:t>
      </w:r>
      <w:r>
        <w:rPr>
          <w:szCs w:val="28"/>
        </w:rPr>
        <w:t>твер</w:t>
      </w:r>
      <w:r w:rsidR="00141679">
        <w:rPr>
          <w:szCs w:val="28"/>
        </w:rPr>
        <w:t>д</w:t>
      </w:r>
      <w:r w:rsidR="00B843DA">
        <w:rPr>
          <w:szCs w:val="28"/>
        </w:rPr>
        <w:t>ить</w:t>
      </w:r>
      <w:r w:rsidR="00141679">
        <w:rPr>
          <w:szCs w:val="28"/>
        </w:rPr>
        <w:t xml:space="preserve"> </w:t>
      </w:r>
      <w:r>
        <w:rPr>
          <w:szCs w:val="28"/>
        </w:rPr>
        <w:t>план реализации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 на 201</w:t>
      </w:r>
      <w:r w:rsidR="00B843DA">
        <w:rPr>
          <w:szCs w:val="28"/>
        </w:rPr>
        <w:t>8</w:t>
      </w:r>
      <w:r>
        <w:rPr>
          <w:szCs w:val="28"/>
        </w:rPr>
        <w:t xml:space="preserve"> год, согласн</w:t>
      </w:r>
      <w:r>
        <w:rPr>
          <w:color w:val="000000"/>
          <w:szCs w:val="28"/>
        </w:rPr>
        <w:t xml:space="preserve">о </w:t>
      </w:r>
      <w:hyperlink r:id="rId5">
        <w:r>
          <w:rPr>
            <w:rStyle w:val="-"/>
            <w:color w:val="000000"/>
            <w:szCs w:val="28"/>
            <w:u w:val="none"/>
          </w:rPr>
          <w:t>приложению</w:t>
        </w:r>
      </w:hyperlink>
      <w:r w:rsidR="00141679">
        <w:t xml:space="preserve"> к настоящему распоряжению</w:t>
      </w:r>
      <w:r>
        <w:rPr>
          <w:szCs w:val="28"/>
        </w:rPr>
        <w:t>.</w:t>
      </w:r>
    </w:p>
    <w:p w:rsidR="001306CA" w:rsidRDefault="00E65CAD" w:rsidP="004801BF">
      <w:pPr>
        <w:pStyle w:val="ad"/>
        <w:widowControl w:val="0"/>
        <w:spacing w:line="240" w:lineRule="auto"/>
        <w:ind w:left="0"/>
      </w:pPr>
      <w:r>
        <w:rPr>
          <w:szCs w:val="28"/>
        </w:rPr>
        <w:t>2. </w:t>
      </w:r>
      <w:r w:rsidR="001E6B17">
        <w:rPr>
          <w:szCs w:val="28"/>
        </w:rPr>
        <w:t> </w:t>
      </w:r>
      <w:proofErr w:type="gramStart"/>
      <w:r w:rsidR="001306CA">
        <w:rPr>
          <w:szCs w:val="28"/>
        </w:rPr>
        <w:t>Контроль за</w:t>
      </w:r>
      <w:proofErr w:type="gramEnd"/>
      <w:r w:rsidR="001306CA">
        <w:rPr>
          <w:szCs w:val="28"/>
        </w:rPr>
        <w:t xml:space="preserve"> выполнением настоящего распоряжения возложить </w:t>
      </w:r>
      <w:r w:rsidR="006073F9">
        <w:rPr>
          <w:szCs w:val="28"/>
        </w:rPr>
        <w:t xml:space="preserve">     </w:t>
      </w:r>
      <w:r w:rsidR="001306CA">
        <w:rPr>
          <w:szCs w:val="28"/>
        </w:rPr>
        <w:t xml:space="preserve">на заместителя </w:t>
      </w:r>
      <w:r w:rsidR="00141679">
        <w:rPr>
          <w:szCs w:val="28"/>
        </w:rPr>
        <w:t>г</w:t>
      </w:r>
      <w:r w:rsidR="001306CA">
        <w:rPr>
          <w:szCs w:val="28"/>
        </w:rPr>
        <w:t xml:space="preserve">лавы Администрации </w:t>
      </w:r>
      <w:r w:rsidR="00141679">
        <w:rPr>
          <w:szCs w:val="28"/>
        </w:rPr>
        <w:t xml:space="preserve">Красносулинского городского поселения </w:t>
      </w:r>
      <w:r w:rsidR="001306CA">
        <w:rPr>
          <w:szCs w:val="28"/>
        </w:rPr>
        <w:t>по жилищно-коммунальному хозяйству  и строительству  Д.В. Ажиненко.</w:t>
      </w:r>
    </w:p>
    <w:p w:rsidR="006073F9" w:rsidRDefault="006073F9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58211C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8211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Красносулинского</w:t>
      </w:r>
      <w:proofErr w:type="spellEnd"/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                                        </w:t>
      </w:r>
      <w:r w:rsidR="00840CC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211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21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Г</w:t>
      </w:r>
      <w:r w:rsidR="0058211C">
        <w:rPr>
          <w:rFonts w:ascii="Times New Roman" w:hAnsi="Times New Roman" w:cs="Times New Roman"/>
          <w:sz w:val="28"/>
          <w:szCs w:val="28"/>
        </w:rPr>
        <w:t>рузин</w:t>
      </w:r>
      <w:r>
        <w:rPr>
          <w:rFonts w:ascii="Times New Roman" w:hAnsi="Times New Roman" w:cs="Times New Roman"/>
          <w:sz w:val="28"/>
          <w:szCs w:val="28"/>
        </w:rPr>
        <w:t xml:space="preserve">ов    </w:t>
      </w:r>
    </w:p>
    <w:p w:rsidR="000720A3" w:rsidRDefault="000720A3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6073F9" w:rsidRDefault="00132EFF" w:rsidP="006073F9">
      <w:pPr>
        <w:pStyle w:val="ad"/>
        <w:widowControl w:val="0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Распоряжение</w:t>
      </w:r>
      <w:r w:rsidR="00E65CAD" w:rsidRPr="001E6B17">
        <w:rPr>
          <w:sz w:val="24"/>
          <w:szCs w:val="24"/>
        </w:rPr>
        <w:t xml:space="preserve"> вносит </w:t>
      </w:r>
      <w:r w:rsidR="009332D1">
        <w:rPr>
          <w:sz w:val="24"/>
          <w:szCs w:val="24"/>
        </w:rPr>
        <w:t xml:space="preserve">отдел </w:t>
      </w:r>
    </w:p>
    <w:p w:rsidR="00CD5DE0" w:rsidRDefault="006073F9" w:rsidP="0051322A">
      <w:pPr>
        <w:pStyle w:val="ad"/>
        <w:widowControl w:val="0"/>
        <w:ind w:hanging="283"/>
      </w:pPr>
      <w:r>
        <w:rPr>
          <w:sz w:val="24"/>
          <w:szCs w:val="24"/>
        </w:rPr>
        <w:t xml:space="preserve"> </w:t>
      </w:r>
      <w:r w:rsidR="009332D1">
        <w:rPr>
          <w:sz w:val="24"/>
          <w:szCs w:val="24"/>
        </w:rPr>
        <w:t>по вопросам жизнеобеспечения</w:t>
      </w:r>
    </w:p>
    <w:p w:rsidR="00CD5DE0" w:rsidRDefault="00CD5DE0">
      <w:pPr>
        <w:pStyle w:val="a3"/>
        <w:widowControl w:val="0"/>
        <w:spacing w:after="0" w:line="100" w:lineRule="atLeast"/>
        <w:jc w:val="both"/>
        <w:sectPr w:rsidR="00CD5DE0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CD5DE0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 w:rsidP="002E1EEF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Приложение к распоряжению </w:t>
            </w:r>
          </w:p>
          <w:p w:rsidR="00CD5DE0" w:rsidRDefault="00E65CAD" w:rsidP="002E1EEF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CD5DE0" w:rsidRDefault="00E65CAD" w:rsidP="0058211C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422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21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E9491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501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21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jc w:val="center"/>
      </w:pPr>
    </w:p>
    <w:p w:rsidR="00C94268" w:rsidRDefault="00C94268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территорий от чрезвычайных ситуаций, обеспечение пожарной безопасности и безопасности людей на водных объектах </w:t>
      </w:r>
      <w:r w:rsidRPr="00132EFF">
        <w:rPr>
          <w:rFonts w:ascii="Times New Roman" w:hAnsi="Times New Roman" w:cs="Times New Roman"/>
          <w:sz w:val="28"/>
          <w:szCs w:val="28"/>
        </w:rPr>
        <w:t>в Красносулинском городском поселении»</w:t>
      </w:r>
      <w:r>
        <w:rPr>
          <w:rFonts w:ascii="Times New Roman" w:hAnsi="Times New Roman" w:cs="Times New Roman"/>
          <w:sz w:val="28"/>
          <w:szCs w:val="28"/>
        </w:rPr>
        <w:t xml:space="preserve">  на 201</w:t>
      </w:r>
      <w:r w:rsidR="0058211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D5DE0" w:rsidRDefault="00CD5DE0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2519"/>
        <w:gridCol w:w="2977"/>
        <w:gridCol w:w="2126"/>
        <w:gridCol w:w="851"/>
        <w:gridCol w:w="992"/>
        <w:gridCol w:w="992"/>
        <w:gridCol w:w="993"/>
        <w:gridCol w:w="992"/>
        <w:gridCol w:w="992"/>
        <w:gridCol w:w="895"/>
      </w:tblGrid>
      <w:tr w:rsidR="001306CA" w:rsidRPr="00EB7416" w:rsidTr="00F93B3B">
        <w:tc>
          <w:tcPr>
            <w:tcW w:w="4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</w:t>
            </w:r>
          </w:p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основного мероприятия,</w:t>
            </w:r>
          </w:p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контрольного события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исполнитель 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(заместитель руководителя ОМС/ФИО)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(краткое описание)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885EF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Срок   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Объем расходов  (тыс. руб.)</w:t>
            </w:r>
          </w:p>
        </w:tc>
      </w:tr>
      <w:tr w:rsidR="00461EAB" w:rsidRPr="00EB7416" w:rsidTr="00F93B3B">
        <w:tc>
          <w:tcPr>
            <w:tcW w:w="4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EB74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федеральный  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885EFC" w:rsidP="00EB74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306CA" w:rsidRPr="00EB7416">
              <w:rPr>
                <w:rFonts w:ascii="Times New Roman" w:hAnsi="Times New Roman" w:cs="Times New Roman"/>
                <w:sz w:val="28"/>
                <w:szCs w:val="28"/>
              </w:rPr>
              <w:t>бласт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06CA" w:rsidRPr="00EB7416">
              <w:rPr>
                <w:rFonts w:ascii="Times New Roman" w:hAnsi="Times New Roman" w:cs="Times New Roman"/>
                <w:sz w:val="28"/>
                <w:szCs w:val="28"/>
              </w:rPr>
              <w:t>ной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885EFC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885EFC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EB74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внебюджетные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Подпрограмма 1     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«Пожарная безопасность»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C94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58211C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547BA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D214B2" w:rsidRPr="00EB7416">
              <w:rPr>
                <w:rFonts w:ascii="Times New Roman" w:hAnsi="Times New Roman"/>
                <w:sz w:val="28"/>
                <w:szCs w:val="28"/>
              </w:rPr>
              <w:t>5,</w:t>
            </w:r>
            <w:r w:rsidR="00547BA6" w:rsidRPr="00EB74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547BA6" w:rsidRPr="00EB7416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 мероприятие 1.1: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Мероприятия по обеспечению пожарной безопасности 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  <w:p w:rsidR="00D214B2" w:rsidRPr="00EB7416" w:rsidRDefault="00D214B2" w:rsidP="00C94268">
            <w:pPr>
              <w:pStyle w:val="a3"/>
              <w:spacing w:after="0"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59584C">
            <w:pPr>
              <w:pStyle w:val="ConsPlusCell"/>
              <w:suppressAutoHyphens w:val="0"/>
              <w:ind w:right="-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дооснащение сов</w:t>
            </w:r>
            <w:r w:rsidR="0059584C">
              <w:rPr>
                <w:rFonts w:ascii="Times New Roman" w:hAnsi="Times New Roman" w:cs="Times New Roman"/>
                <w:sz w:val="28"/>
                <w:szCs w:val="28"/>
              </w:rPr>
              <w:t>ременной техникой, оборудование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, снаряжением и улучшение материально-технической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базы, предупреждение пожаров, сокращение числа жертв и материального ущерба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A00EC4" w:rsidP="0058211C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47BA6" w:rsidRPr="00EB7416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47BA6" w:rsidRPr="00EB7416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760B7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Контрольное событие 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программы 1: 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Количество выездов на тушение пожаров 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Default="00D214B2" w:rsidP="0059584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Уменьшение количе</w:t>
            </w:r>
            <w:r w:rsidR="0059584C">
              <w:rPr>
                <w:rFonts w:ascii="Times New Roman" w:hAnsi="Times New Roman"/>
                <w:sz w:val="28"/>
                <w:szCs w:val="28"/>
              </w:rPr>
              <w:t xml:space="preserve">ства пожаров с гибелью  людей и материальным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ущербом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4268" w:rsidRPr="00EB7416" w:rsidRDefault="00C94268" w:rsidP="0059584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A00EC4" w:rsidP="0058211C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Подпрограмма 2    «Защита населения от чрезвычайных ситуаций»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EB741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EB741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 мероприятие</w:t>
            </w:r>
            <w:r w:rsidRPr="00EB7416">
              <w:rPr>
                <w:rFonts w:ascii="Times New Roman" w:hAnsi="Times New Roman"/>
                <w:bCs/>
                <w:sz w:val="28"/>
                <w:szCs w:val="28"/>
              </w:rPr>
              <w:t xml:space="preserve"> 2.1: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Защита населения и территории от ЧС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3"/>
              <w:spacing w:after="0"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Красносулинского городского поселения 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59584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повышение уровня защиты населения от ЧС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25,7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F93B3B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2.2 Модернизация и поддержание в готовности системы оповещения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населения 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EB74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обеспечение и поддержание высокой готовности оповещения населения в случае ЧС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мероприятие 2.3 Освещение деятельности Администрации 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59584C">
            <w:pPr>
              <w:pStyle w:val="ae"/>
              <w:suppressAutoHyphens w:val="0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обеспечение безопасности населения в случае</w:t>
            </w:r>
            <w:r w:rsidR="0059584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EB741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возникновения ЧС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8211C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мероприятие 2.4 Расходы на обеспечение деятельности  «АСФ»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Default="00A00EC4" w:rsidP="00F93B3B">
            <w:pPr>
              <w:pStyle w:val="a3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обеспечение защиты населения в случае ЧС, оказание помощи пострадавшим</w:t>
            </w:r>
          </w:p>
          <w:p w:rsidR="00C94268" w:rsidRPr="00EB7416" w:rsidRDefault="00C94268" w:rsidP="00F93B3B">
            <w:pPr>
              <w:pStyle w:val="a3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8211C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547BA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Контрольное событие</w:t>
            </w:r>
          </w:p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программы 2: </w:t>
            </w:r>
          </w:p>
          <w:p w:rsidR="00A00EC4" w:rsidRPr="00EB7416" w:rsidRDefault="00A00EC4" w:rsidP="004D02D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Количество выездов на чрезвычайные ситуации и происшествия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461EAB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Сокращение количества  обращений  и выездов на ЧС и происшествия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8211C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3.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EB7416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безопасности на воде»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Красносулинского городского поселения  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8211C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614876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мероприятие 3.1 Мероприятия по предупреждению происшествий на водных объектах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AD2246">
            <w:pPr>
              <w:pStyle w:val="ConsPlusCell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предупреждение происшествий и чрезвычайных ситуаций на водных объектах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8211C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614876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Контрольное событие </w:t>
            </w:r>
          </w:p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программы 3:</w:t>
            </w:r>
          </w:p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Количество предотвращенных происшествий на водных объектах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A6FC4">
            <w:pPr>
              <w:pStyle w:val="ConsPlusCell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Сокращение количества несчастных случаев на водных объектах до </w:t>
            </w:r>
            <w:r w:rsidR="00CA6FC4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8211C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61EAB" w:rsidRPr="00EB7416" w:rsidTr="00F93B3B"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муниципальной программе 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3"/>
              <w:widowControl w:val="0"/>
              <w:spacing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8211C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5821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EB741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ind w:firstLine="540"/>
        <w:jc w:val="both"/>
      </w:pPr>
    </w:p>
    <w:p w:rsidR="00C94268" w:rsidRDefault="00C94268">
      <w:pPr>
        <w:pStyle w:val="a3"/>
        <w:widowControl w:val="0"/>
        <w:spacing w:after="0" w:line="100" w:lineRule="atLeast"/>
        <w:ind w:firstLine="540"/>
        <w:jc w:val="both"/>
      </w:pPr>
    </w:p>
    <w:p w:rsidR="0058211C" w:rsidRDefault="0058211C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7416" w:rsidRDefault="00834F9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7416">
        <w:rPr>
          <w:rFonts w:ascii="Times New Roman" w:eastAsia="Times New Roman" w:hAnsi="Times New Roman" w:cs="Times New Roman"/>
          <w:sz w:val="28"/>
          <w:szCs w:val="28"/>
        </w:rPr>
        <w:t xml:space="preserve">Ведущий специалист по ГО и ЧС </w:t>
      </w:r>
    </w:p>
    <w:p w:rsidR="00EB7416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72">
        <w:rPr>
          <w:rFonts w:ascii="Times New Roman" w:eastAsia="Times New Roman" w:hAnsi="Times New Roman" w:cs="Times New Roman"/>
          <w:sz w:val="28"/>
          <w:szCs w:val="28"/>
        </w:rPr>
        <w:t>отдела по вопросам жизнеобеспечения</w:t>
      </w:r>
    </w:p>
    <w:p w:rsidR="00DF394F" w:rsidRDefault="00DF394F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EB7416">
        <w:rPr>
          <w:rFonts w:ascii="Times New Roman" w:eastAsia="Times New Roman" w:hAnsi="Times New Roman" w:cs="Times New Roman"/>
          <w:sz w:val="28"/>
          <w:szCs w:val="28"/>
        </w:rPr>
        <w:t>Красносулинского</w:t>
      </w:r>
    </w:p>
    <w:p w:rsidR="00973F72" w:rsidRPr="00973F72" w:rsidRDefault="00EB741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П.П. Толков</w:t>
      </w:r>
    </w:p>
    <w:sectPr w:rsidR="00973F72" w:rsidRPr="00973F72" w:rsidSect="00CD5DE0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CD5DE0"/>
    <w:rsid w:val="00064EAD"/>
    <w:rsid w:val="000720A3"/>
    <w:rsid w:val="000C0E73"/>
    <w:rsid w:val="000E3E56"/>
    <w:rsid w:val="001306CA"/>
    <w:rsid w:val="00132EFF"/>
    <w:rsid w:val="00141679"/>
    <w:rsid w:val="0017745A"/>
    <w:rsid w:val="00197642"/>
    <w:rsid w:val="001A143E"/>
    <w:rsid w:val="001A2FB1"/>
    <w:rsid w:val="001E6B17"/>
    <w:rsid w:val="002022AA"/>
    <w:rsid w:val="00215A3E"/>
    <w:rsid w:val="00224CA0"/>
    <w:rsid w:val="002417A8"/>
    <w:rsid w:val="00294581"/>
    <w:rsid w:val="002E1EEF"/>
    <w:rsid w:val="002E282E"/>
    <w:rsid w:val="00301279"/>
    <w:rsid w:val="003861BF"/>
    <w:rsid w:val="00387AD8"/>
    <w:rsid w:val="00400987"/>
    <w:rsid w:val="004021BB"/>
    <w:rsid w:val="00431BFB"/>
    <w:rsid w:val="00461EAB"/>
    <w:rsid w:val="004801BF"/>
    <w:rsid w:val="004D02DC"/>
    <w:rsid w:val="00501DD9"/>
    <w:rsid w:val="0051322A"/>
    <w:rsid w:val="00547BA6"/>
    <w:rsid w:val="0058211C"/>
    <w:rsid w:val="0059584C"/>
    <w:rsid w:val="005C540B"/>
    <w:rsid w:val="006073F9"/>
    <w:rsid w:val="00614876"/>
    <w:rsid w:val="006202DC"/>
    <w:rsid w:val="00640CD2"/>
    <w:rsid w:val="00696914"/>
    <w:rsid w:val="007068B8"/>
    <w:rsid w:val="00762BE3"/>
    <w:rsid w:val="007B66E6"/>
    <w:rsid w:val="007D0991"/>
    <w:rsid w:val="007F1A97"/>
    <w:rsid w:val="008066EB"/>
    <w:rsid w:val="00834F96"/>
    <w:rsid w:val="00840CC2"/>
    <w:rsid w:val="008422BD"/>
    <w:rsid w:val="00885EFC"/>
    <w:rsid w:val="009332D1"/>
    <w:rsid w:val="00953E2D"/>
    <w:rsid w:val="00955646"/>
    <w:rsid w:val="00973F72"/>
    <w:rsid w:val="009B3146"/>
    <w:rsid w:val="00A00EC4"/>
    <w:rsid w:val="00A01FD2"/>
    <w:rsid w:val="00A23069"/>
    <w:rsid w:val="00A45557"/>
    <w:rsid w:val="00A93C3B"/>
    <w:rsid w:val="00AA121B"/>
    <w:rsid w:val="00AA4E58"/>
    <w:rsid w:val="00AD2246"/>
    <w:rsid w:val="00AE55D1"/>
    <w:rsid w:val="00B06F36"/>
    <w:rsid w:val="00B11684"/>
    <w:rsid w:val="00B15CD9"/>
    <w:rsid w:val="00B4624C"/>
    <w:rsid w:val="00B843DA"/>
    <w:rsid w:val="00BC18CB"/>
    <w:rsid w:val="00C373C0"/>
    <w:rsid w:val="00C760B7"/>
    <w:rsid w:val="00C94268"/>
    <w:rsid w:val="00CA6FC4"/>
    <w:rsid w:val="00CD23C3"/>
    <w:rsid w:val="00CD5DE0"/>
    <w:rsid w:val="00D214B2"/>
    <w:rsid w:val="00D762A4"/>
    <w:rsid w:val="00DF17CC"/>
    <w:rsid w:val="00DF394F"/>
    <w:rsid w:val="00E05373"/>
    <w:rsid w:val="00E543CD"/>
    <w:rsid w:val="00E65CAD"/>
    <w:rsid w:val="00E746DC"/>
    <w:rsid w:val="00E9491D"/>
    <w:rsid w:val="00EB7416"/>
    <w:rsid w:val="00EC3591"/>
    <w:rsid w:val="00ED6CD4"/>
    <w:rsid w:val="00F2318D"/>
    <w:rsid w:val="00F40E89"/>
    <w:rsid w:val="00F93B3B"/>
    <w:rsid w:val="00FA2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nland.ru/content/info.asp?infoId=22245&amp;partId=7&amp;topicFolderId=0&amp;topicInfoId=2224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Tolkov</cp:lastModifiedBy>
  <cp:revision>15</cp:revision>
  <cp:lastPrinted>2018-12-29T12:31:00Z</cp:lastPrinted>
  <dcterms:created xsi:type="dcterms:W3CDTF">2017-12-07T12:33:00Z</dcterms:created>
  <dcterms:modified xsi:type="dcterms:W3CDTF">2018-12-29T12:32:00Z</dcterms:modified>
</cp:coreProperties>
</file>