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833" w:rsidRDefault="00FD51A7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833" w:rsidRDefault="00AB2833">
      <w:pPr>
        <w:pStyle w:val="a3"/>
        <w:spacing w:after="0" w:line="100" w:lineRule="atLeast"/>
        <w:ind w:right="111"/>
        <w:jc w:val="center"/>
      </w:pP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AB2833" w:rsidRPr="00BE7B53" w:rsidRDefault="00BE7B53">
      <w:pPr>
        <w:pStyle w:val="a3"/>
        <w:spacing w:after="0" w:line="100" w:lineRule="atLeast"/>
        <w:ind w:right="111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AB2833" w:rsidRDefault="00587904" w:rsidP="00385E2D">
      <w:pPr>
        <w:pStyle w:val="a3"/>
        <w:tabs>
          <w:tab w:val="left" w:pos="2899"/>
          <w:tab w:val="center" w:pos="4536"/>
          <w:tab w:val="left" w:pos="6153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7B53">
        <w:rPr>
          <w:rFonts w:ascii="Times New Roman" w:hAnsi="Times New Roman" w:cs="Times New Roman"/>
          <w:sz w:val="28"/>
          <w:szCs w:val="28"/>
        </w:rPr>
        <w:t xml:space="preserve">   </w:t>
      </w:r>
      <w:r w:rsidR="00A12528">
        <w:rPr>
          <w:rFonts w:ascii="Times New Roman" w:hAnsi="Times New Roman" w:cs="Times New Roman"/>
          <w:sz w:val="28"/>
          <w:szCs w:val="28"/>
        </w:rPr>
        <w:t>15.12.</w:t>
      </w:r>
      <w:r w:rsidR="0065627D">
        <w:rPr>
          <w:rFonts w:ascii="Times New Roman" w:hAnsi="Times New Roman" w:cs="Times New Roman"/>
          <w:sz w:val="28"/>
          <w:szCs w:val="28"/>
        </w:rPr>
        <w:t>2</w:t>
      </w:r>
      <w:r w:rsidR="00FD51A7">
        <w:rPr>
          <w:rFonts w:ascii="Times New Roman" w:hAnsi="Times New Roman" w:cs="Times New Roman"/>
          <w:sz w:val="28"/>
          <w:szCs w:val="28"/>
        </w:rPr>
        <w:t>01</w:t>
      </w:r>
      <w:r w:rsidR="008D3DC1">
        <w:rPr>
          <w:rFonts w:ascii="Times New Roman" w:hAnsi="Times New Roman" w:cs="Times New Roman"/>
          <w:sz w:val="28"/>
          <w:szCs w:val="28"/>
        </w:rPr>
        <w:t>7</w:t>
      </w:r>
      <w:r w:rsidR="004D6420">
        <w:rPr>
          <w:rFonts w:ascii="Times New Roman" w:hAnsi="Times New Roman" w:cs="Times New Roman"/>
          <w:sz w:val="28"/>
          <w:szCs w:val="28"/>
        </w:rPr>
        <w:tab/>
      </w:r>
      <w:r w:rsidR="0065627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D51A7">
        <w:rPr>
          <w:rFonts w:ascii="Times New Roman" w:hAnsi="Times New Roman" w:cs="Times New Roman"/>
          <w:sz w:val="28"/>
          <w:szCs w:val="28"/>
        </w:rPr>
        <w:t>№</w:t>
      </w:r>
      <w:r w:rsidR="00A12528">
        <w:rPr>
          <w:rFonts w:ascii="Times New Roman" w:hAnsi="Times New Roman" w:cs="Times New Roman"/>
          <w:sz w:val="28"/>
          <w:szCs w:val="28"/>
        </w:rPr>
        <w:t xml:space="preserve"> 203</w:t>
      </w:r>
      <w:r w:rsidR="00385E2D">
        <w:rPr>
          <w:rFonts w:ascii="Times New Roman" w:hAnsi="Times New Roman" w:cs="Times New Roman"/>
          <w:sz w:val="28"/>
          <w:szCs w:val="28"/>
        </w:rPr>
        <w:t xml:space="preserve"> </w:t>
      </w:r>
      <w:r w:rsidR="00FD51A7">
        <w:rPr>
          <w:rFonts w:ascii="Times New Roman" w:hAnsi="Times New Roman" w:cs="Times New Roman"/>
          <w:sz w:val="28"/>
          <w:szCs w:val="28"/>
        </w:rPr>
        <w:tab/>
      </w:r>
      <w:r w:rsidR="004D6420">
        <w:rPr>
          <w:rFonts w:ascii="Times New Roman" w:hAnsi="Times New Roman" w:cs="Times New Roman"/>
          <w:sz w:val="28"/>
          <w:szCs w:val="28"/>
        </w:rPr>
        <w:tab/>
      </w:r>
      <w:r w:rsidR="00FD51A7"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AB2833" w:rsidRDefault="00AB2833">
      <w:pPr>
        <w:pStyle w:val="a3"/>
        <w:spacing w:after="0" w:line="100" w:lineRule="atLeast"/>
        <w:ind w:right="4052"/>
      </w:pPr>
    </w:p>
    <w:p w:rsidR="009729D6" w:rsidRDefault="00B85264" w:rsidP="00B85264">
      <w:pPr>
        <w:pStyle w:val="a3"/>
        <w:spacing w:after="0" w:line="100" w:lineRule="atLeast"/>
        <w:ind w:right="3402"/>
      </w:pPr>
      <w:r>
        <w:rPr>
          <w:rFonts w:ascii="Times New Roman" w:hAnsi="Times New Roman" w:cs="Times New Roman"/>
          <w:sz w:val="28"/>
          <w:szCs w:val="28"/>
        </w:rPr>
        <w:t>О внесении изменений в приложение к распоряжению Администрации Красносулинского городского поселения  от 27.12.2016 № 286 «</w:t>
      </w:r>
      <w:r w:rsidR="009729D6">
        <w:rPr>
          <w:rFonts w:ascii="Times New Roman" w:hAnsi="Times New Roman" w:cs="Times New Roman"/>
          <w:sz w:val="28"/>
          <w:szCs w:val="28"/>
        </w:rPr>
        <w:t>Об утверждении плана реализации муниципальной программы Красносулинского городского поселения  «Профилактика преступности и нарушений общественного порядка»</w:t>
      </w:r>
      <w:r w:rsidR="0085441E">
        <w:rPr>
          <w:rFonts w:ascii="Times New Roman" w:hAnsi="Times New Roman" w:cs="Times New Roman"/>
          <w:sz w:val="28"/>
          <w:szCs w:val="28"/>
        </w:rPr>
        <w:t xml:space="preserve"> </w:t>
      </w:r>
      <w:r w:rsidR="009729D6">
        <w:rPr>
          <w:rFonts w:ascii="Times New Roman" w:hAnsi="Times New Roman" w:cs="Times New Roman"/>
          <w:sz w:val="28"/>
          <w:szCs w:val="28"/>
        </w:rPr>
        <w:t xml:space="preserve"> на 201</w:t>
      </w:r>
      <w:r w:rsidR="00A17A36">
        <w:rPr>
          <w:rFonts w:ascii="Times New Roman" w:hAnsi="Times New Roman" w:cs="Times New Roman"/>
          <w:sz w:val="28"/>
          <w:szCs w:val="28"/>
        </w:rPr>
        <w:t>7</w:t>
      </w:r>
      <w:r w:rsidR="009729D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729D6" w:rsidRDefault="009729D6" w:rsidP="009729D6">
      <w:pPr>
        <w:pStyle w:val="a3"/>
        <w:widowControl w:val="0"/>
        <w:spacing w:after="0" w:line="100" w:lineRule="atLeast"/>
        <w:jc w:val="center"/>
      </w:pPr>
    </w:p>
    <w:p w:rsidR="00EA33DA" w:rsidRDefault="00EA33DA" w:rsidP="009729D6">
      <w:pPr>
        <w:pStyle w:val="ad"/>
        <w:widowControl w:val="0"/>
        <w:ind w:right="-139"/>
        <w:rPr>
          <w:szCs w:val="28"/>
        </w:rPr>
      </w:pPr>
      <w:r w:rsidRPr="00701C56">
        <w:rPr>
          <w:color w:val="000000"/>
          <w:szCs w:val="28"/>
        </w:rPr>
        <w:t>На основании решения Собрания депутатов Красносулинского город</w:t>
      </w:r>
      <w:r>
        <w:rPr>
          <w:color w:val="000000"/>
          <w:szCs w:val="28"/>
        </w:rPr>
        <w:t>ского поселения от 30.11</w:t>
      </w:r>
      <w:r w:rsidRPr="00701C56">
        <w:rPr>
          <w:color w:val="000000"/>
          <w:szCs w:val="28"/>
        </w:rPr>
        <w:t>.201</w:t>
      </w:r>
      <w:r>
        <w:rPr>
          <w:color w:val="000000"/>
          <w:szCs w:val="28"/>
        </w:rPr>
        <w:t>7</w:t>
      </w:r>
      <w:r w:rsidRPr="00701C56">
        <w:rPr>
          <w:color w:val="000000"/>
          <w:szCs w:val="28"/>
        </w:rPr>
        <w:t xml:space="preserve"> </w:t>
      </w:r>
      <w:r w:rsidRPr="00701C56">
        <w:rPr>
          <w:szCs w:val="28"/>
        </w:rPr>
        <w:t xml:space="preserve">№ </w:t>
      </w:r>
      <w:r>
        <w:rPr>
          <w:szCs w:val="28"/>
        </w:rPr>
        <w:t>195</w:t>
      </w:r>
      <w:r w:rsidRPr="00701C56">
        <w:rPr>
          <w:szCs w:val="28"/>
        </w:rPr>
        <w:t xml:space="preserve"> «</w:t>
      </w:r>
      <w:r>
        <w:rPr>
          <w:szCs w:val="28"/>
        </w:rPr>
        <w:t xml:space="preserve">О внесении изменений в решение Собрания депутатов Красносулинского городского поселения от 27.12.2016 № 161 « </w:t>
      </w:r>
      <w:r w:rsidRPr="00701C56">
        <w:rPr>
          <w:szCs w:val="28"/>
        </w:rPr>
        <w:t xml:space="preserve">О </w:t>
      </w:r>
      <w:r>
        <w:rPr>
          <w:szCs w:val="28"/>
        </w:rPr>
        <w:t xml:space="preserve">бюджете </w:t>
      </w:r>
      <w:r w:rsidRPr="00701C56">
        <w:rPr>
          <w:szCs w:val="28"/>
        </w:rPr>
        <w:t>Красносулинского городского поселения Красносулинского района</w:t>
      </w:r>
      <w:r>
        <w:rPr>
          <w:szCs w:val="28"/>
        </w:rPr>
        <w:t xml:space="preserve"> н</w:t>
      </w:r>
      <w:r w:rsidRPr="00701C56">
        <w:rPr>
          <w:szCs w:val="28"/>
        </w:rPr>
        <w:t>а 201</w:t>
      </w:r>
      <w:r>
        <w:rPr>
          <w:szCs w:val="28"/>
        </w:rPr>
        <w:t>7</w:t>
      </w:r>
      <w:r w:rsidRPr="00701C56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2018 и 2019 годов</w:t>
      </w:r>
      <w:r w:rsidRPr="00701C56">
        <w:rPr>
          <w:szCs w:val="28"/>
        </w:rPr>
        <w:t>»</w:t>
      </w:r>
      <w:r>
        <w:rPr>
          <w:szCs w:val="28"/>
        </w:rPr>
        <w:t xml:space="preserve">, и постановления Администрации Красносулинского городского </w:t>
      </w:r>
      <w:r w:rsidRPr="00AB0433">
        <w:rPr>
          <w:szCs w:val="28"/>
        </w:rPr>
        <w:t>поселения от</w:t>
      </w:r>
      <w:r w:rsidR="00AB0433" w:rsidRPr="00AB0433">
        <w:rPr>
          <w:szCs w:val="28"/>
        </w:rPr>
        <w:t xml:space="preserve"> 14.1</w:t>
      </w:r>
      <w:r w:rsidRPr="00AB0433">
        <w:rPr>
          <w:szCs w:val="28"/>
        </w:rPr>
        <w:t>2.2017 №</w:t>
      </w:r>
      <w:r w:rsidR="00AB0433" w:rsidRPr="00AB0433">
        <w:rPr>
          <w:szCs w:val="28"/>
        </w:rPr>
        <w:t xml:space="preserve"> 715</w:t>
      </w:r>
      <w:r w:rsidRPr="00AB0433">
        <w:rPr>
          <w:szCs w:val="28"/>
        </w:rPr>
        <w:t>«О внесении</w:t>
      </w:r>
      <w:r>
        <w:rPr>
          <w:szCs w:val="28"/>
        </w:rPr>
        <w:t xml:space="preserve"> изменений в приложение к постановлению Администрации Красносулинского городского поселения</w:t>
      </w:r>
    </w:p>
    <w:p w:rsidR="009729D6" w:rsidRDefault="009729D6" w:rsidP="008D3DC1">
      <w:pPr>
        <w:pStyle w:val="ad"/>
        <w:widowControl w:val="0"/>
        <w:ind w:right="-139" w:firstLine="0"/>
      </w:pPr>
      <w:r>
        <w:rPr>
          <w:szCs w:val="28"/>
        </w:rPr>
        <w:t>от 24.10.2013 № 501</w:t>
      </w:r>
      <w:r w:rsidR="00B85264">
        <w:rPr>
          <w:szCs w:val="28"/>
        </w:rPr>
        <w:t>»</w:t>
      </w:r>
      <w:r>
        <w:rPr>
          <w:szCs w:val="28"/>
        </w:rPr>
        <w:t>, руководствуясь ст. 3</w:t>
      </w:r>
      <w:r w:rsidR="008D3DC1">
        <w:rPr>
          <w:szCs w:val="28"/>
        </w:rPr>
        <w:t>3</w:t>
      </w:r>
      <w:r>
        <w:rPr>
          <w:szCs w:val="28"/>
        </w:rPr>
        <w:t xml:space="preserve"> Устава Муниципального образования «Красносулинское городское поселение» -</w:t>
      </w:r>
    </w:p>
    <w:p w:rsidR="009729D6" w:rsidRDefault="009729D6" w:rsidP="009729D6">
      <w:pPr>
        <w:pStyle w:val="a3"/>
        <w:widowControl w:val="0"/>
        <w:spacing w:after="0" w:line="100" w:lineRule="atLeast"/>
        <w:ind w:firstLine="660"/>
        <w:jc w:val="both"/>
      </w:pPr>
    </w:p>
    <w:p w:rsidR="009729D6" w:rsidRDefault="009729D6" w:rsidP="009729D6">
      <w:pPr>
        <w:pStyle w:val="ad"/>
        <w:widowControl w:val="0"/>
      </w:pPr>
      <w:r>
        <w:rPr>
          <w:szCs w:val="28"/>
        </w:rPr>
        <w:t>1. </w:t>
      </w:r>
      <w:r w:rsidR="00B85264">
        <w:rPr>
          <w:szCs w:val="28"/>
        </w:rPr>
        <w:t>Внести изменение в приложение к распоряжению Администрации Красносулинского городского поселения от 27.12.2016 № 286 «Об у</w:t>
      </w:r>
      <w:r>
        <w:rPr>
          <w:szCs w:val="28"/>
        </w:rPr>
        <w:t>твер</w:t>
      </w:r>
      <w:r w:rsidR="00B85264">
        <w:rPr>
          <w:szCs w:val="28"/>
        </w:rPr>
        <w:t xml:space="preserve">ждении </w:t>
      </w:r>
      <w:r>
        <w:rPr>
          <w:szCs w:val="28"/>
        </w:rPr>
        <w:t>план</w:t>
      </w:r>
      <w:r w:rsidR="00B85264">
        <w:rPr>
          <w:szCs w:val="28"/>
        </w:rPr>
        <w:t>а</w:t>
      </w:r>
      <w:r>
        <w:rPr>
          <w:szCs w:val="28"/>
        </w:rPr>
        <w:t xml:space="preserve"> реализации муниципальной программы Красносулинского городского поселения  «Профилактика преступности и нарушений общественного порядка» на 201</w:t>
      </w:r>
      <w:r w:rsidR="00A17A36">
        <w:rPr>
          <w:szCs w:val="28"/>
        </w:rPr>
        <w:t>7</w:t>
      </w:r>
      <w:r>
        <w:rPr>
          <w:szCs w:val="28"/>
        </w:rPr>
        <w:t xml:space="preserve"> год, </w:t>
      </w:r>
      <w:r w:rsidR="00B85264">
        <w:rPr>
          <w:szCs w:val="28"/>
        </w:rPr>
        <w:t xml:space="preserve">изложив в редакции, </w:t>
      </w:r>
      <w:r>
        <w:rPr>
          <w:szCs w:val="28"/>
        </w:rPr>
        <w:t>согласн</w:t>
      </w:r>
      <w:r>
        <w:rPr>
          <w:color w:val="000000"/>
          <w:szCs w:val="28"/>
        </w:rPr>
        <w:t xml:space="preserve">о </w:t>
      </w:r>
      <w:hyperlink r:id="rId7" w:history="1">
        <w:r>
          <w:rPr>
            <w:rStyle w:val="-"/>
            <w:color w:val="000000"/>
            <w:szCs w:val="28"/>
            <w:u w:val="none"/>
          </w:rPr>
          <w:t>приложению</w:t>
        </w:r>
      </w:hyperlink>
      <w:r w:rsidR="00B85264">
        <w:t xml:space="preserve"> к настоящему распоряжению</w:t>
      </w:r>
      <w:r>
        <w:rPr>
          <w:szCs w:val="28"/>
        </w:rPr>
        <w:t>.</w:t>
      </w:r>
    </w:p>
    <w:p w:rsidR="009064A9" w:rsidRDefault="009064A9" w:rsidP="009064A9">
      <w:pPr>
        <w:pStyle w:val="ad"/>
        <w:widowControl w:val="0"/>
        <w:rPr>
          <w:szCs w:val="28"/>
        </w:rPr>
      </w:pPr>
      <w:r>
        <w:rPr>
          <w:szCs w:val="28"/>
        </w:rPr>
        <w:t xml:space="preserve">2.  Контроль за выполнением настоящего распоряжения возложить на заместителя Главы Администрации </w:t>
      </w:r>
      <w:r w:rsidR="004D6420">
        <w:rPr>
          <w:szCs w:val="28"/>
        </w:rPr>
        <w:t xml:space="preserve">по вопросам развития социальной сферы и муниципальной собственности </w:t>
      </w:r>
      <w:r w:rsidR="001A3413">
        <w:rPr>
          <w:szCs w:val="28"/>
        </w:rPr>
        <w:t>Грузинова П.А.</w:t>
      </w:r>
    </w:p>
    <w:p w:rsidR="004D6420" w:rsidRDefault="004D6420" w:rsidP="009064A9">
      <w:pPr>
        <w:pStyle w:val="ad"/>
        <w:widowControl w:val="0"/>
      </w:pPr>
    </w:p>
    <w:p w:rsidR="009064A9" w:rsidRDefault="00FF30F9" w:rsidP="00B85264">
      <w:pPr>
        <w:pStyle w:val="a3"/>
        <w:widowControl w:val="0"/>
        <w:tabs>
          <w:tab w:val="left" w:pos="3161"/>
        </w:tabs>
        <w:spacing w:after="0" w:line="100" w:lineRule="atLeast"/>
        <w:ind w:firstLine="709"/>
        <w:jc w:val="both"/>
      </w:pPr>
      <w:r>
        <w:tab/>
      </w:r>
    </w:p>
    <w:p w:rsidR="009064A9" w:rsidRDefault="009064A9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A14FF5" w:rsidRDefault="009064A9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</w:t>
      </w:r>
      <w:r w:rsidR="00FF30F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85264">
        <w:rPr>
          <w:rFonts w:ascii="Times New Roman" w:hAnsi="Times New Roman" w:cs="Times New Roman"/>
          <w:sz w:val="28"/>
          <w:szCs w:val="28"/>
        </w:rPr>
        <w:t xml:space="preserve">     </w:t>
      </w:r>
      <w:r w:rsidR="008544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Ю.Г. Голубов</w:t>
      </w:r>
    </w:p>
    <w:p w:rsidR="00B85264" w:rsidRDefault="00B85264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B85264" w:rsidRDefault="00B85264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B85264" w:rsidRDefault="00A14FF5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  <w:r w:rsidRPr="00A14FF5">
        <w:rPr>
          <w:rFonts w:ascii="Times New Roman" w:hAnsi="Times New Roman" w:cs="Times New Roman"/>
          <w:sz w:val="20"/>
          <w:szCs w:val="20"/>
        </w:rPr>
        <w:t xml:space="preserve">Распоряжение вносит отдел </w:t>
      </w:r>
    </w:p>
    <w:p w:rsidR="00AB2833" w:rsidRPr="00A14FF5" w:rsidRDefault="00A14FF5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sz w:val="20"/>
          <w:szCs w:val="20"/>
        </w:rPr>
      </w:pPr>
      <w:r w:rsidRPr="00A14FF5">
        <w:rPr>
          <w:rFonts w:ascii="Times New Roman" w:hAnsi="Times New Roman" w:cs="Times New Roman"/>
          <w:sz w:val="20"/>
          <w:szCs w:val="20"/>
        </w:rPr>
        <w:t>по вопросам жизнеобеспечения</w:t>
      </w:r>
      <w:r w:rsidR="009064A9" w:rsidRPr="00A14FF5">
        <w:rPr>
          <w:rFonts w:ascii="Times New Roman" w:hAnsi="Times New Roman" w:cs="Times New Roman"/>
          <w:sz w:val="20"/>
          <w:szCs w:val="20"/>
        </w:rPr>
        <w:t xml:space="preserve">    </w:t>
      </w:r>
      <w:r w:rsidR="00FD51A7" w:rsidRPr="00A14FF5">
        <w:rPr>
          <w:sz w:val="20"/>
        </w:rPr>
        <w:t xml:space="preserve">          </w:t>
      </w:r>
    </w:p>
    <w:p w:rsidR="00AB2833" w:rsidRPr="00A14FF5" w:rsidRDefault="00AB2833">
      <w:pPr>
        <w:pStyle w:val="a3"/>
        <w:widowControl w:val="0"/>
        <w:spacing w:after="0" w:line="100" w:lineRule="atLeast"/>
        <w:jc w:val="both"/>
        <w:rPr>
          <w:sz w:val="20"/>
          <w:szCs w:val="20"/>
        </w:rPr>
        <w:sectPr w:rsidR="00AB2833" w:rsidRPr="00A14FF5" w:rsidSect="00B85264">
          <w:pgSz w:w="11906" w:h="16838"/>
          <w:pgMar w:top="680" w:right="851" w:bottom="1021" w:left="1985" w:header="0" w:footer="0" w:gutter="0"/>
          <w:cols w:space="720"/>
          <w:formProt w:val="0"/>
          <w:docGrid w:linePitch="360" w:charSpace="4096"/>
        </w:sectPr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AB2833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30F9" w:rsidRDefault="00FF30F9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833" w:rsidRDefault="00FD51A7" w:rsidP="00B85264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B852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AB2833" w:rsidRDefault="00FD51A7" w:rsidP="00B85264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AB2833" w:rsidRDefault="0085441E" w:rsidP="00B85264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12528">
              <w:rPr>
                <w:rFonts w:ascii="Times New Roman" w:hAnsi="Times New Roman" w:cs="Times New Roman"/>
                <w:sz w:val="28"/>
                <w:szCs w:val="28"/>
              </w:rPr>
              <w:t>т 15.12.</w:t>
            </w:r>
            <w:r w:rsidR="00FD51A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D51A7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4D6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2528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</w:tr>
    </w:tbl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«Профилактика преступности и нарушений общественного порядка»  на 201</w:t>
      </w:r>
      <w:r w:rsidR="00A17A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B2833" w:rsidRDefault="00AB2833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34"/>
        <w:gridCol w:w="2693"/>
        <w:gridCol w:w="2268"/>
        <w:gridCol w:w="2552"/>
        <w:gridCol w:w="850"/>
        <w:gridCol w:w="992"/>
        <w:gridCol w:w="993"/>
        <w:gridCol w:w="992"/>
        <w:gridCol w:w="992"/>
        <w:gridCol w:w="992"/>
        <w:gridCol w:w="1037"/>
      </w:tblGrid>
      <w:tr w:rsidR="00AB2833" w:rsidRPr="00B85264" w:rsidTr="00A76E39">
        <w:tc>
          <w:tcPr>
            <w:tcW w:w="4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</w:t>
            </w:r>
          </w:p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основного мероприятия,</w:t>
            </w:r>
          </w:p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контрольного события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исполнитель 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(заместитель руководителя ОМС/ФИО)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Ожидаемый результат  (краткое описание)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CF539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Срок   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AB28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Объем расходов  (тыс. руб.)</w:t>
            </w:r>
          </w:p>
        </w:tc>
      </w:tr>
      <w:tr w:rsidR="00286EBE" w:rsidRPr="00B85264" w:rsidTr="00A76E39">
        <w:tc>
          <w:tcPr>
            <w:tcW w:w="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B85264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B85264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B85264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B85264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B85264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федеральный 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286E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бюджет поселени</w:t>
            </w:r>
            <w:r w:rsidR="00286EBE" w:rsidRPr="00B8526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внебюджетные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</w:tr>
      <w:tr w:rsidR="00286EBE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86EBE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 xml:space="preserve">Подпрограмма 1     </w:t>
            </w:r>
          </w:p>
          <w:p w:rsidR="00AB2833" w:rsidRPr="00B85264" w:rsidRDefault="00FD51A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«Противодействие коррупции 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A14FF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 (</w:t>
            </w:r>
            <w:r w:rsidR="00CF4F84" w:rsidRPr="00B85264">
              <w:rPr>
                <w:rFonts w:ascii="Times New Roman" w:hAnsi="Times New Roman"/>
                <w:sz w:val="28"/>
                <w:szCs w:val="28"/>
              </w:rPr>
              <w:t xml:space="preserve">зам.главы Администрации  по вопросам развития социальной сферы и муниципальной собственности  </w:t>
            </w:r>
            <w:r w:rsidR="006F7300" w:rsidRPr="00B85264">
              <w:rPr>
                <w:rFonts w:ascii="Times New Roman" w:hAnsi="Times New Roman"/>
                <w:sz w:val="28"/>
                <w:szCs w:val="28"/>
              </w:rPr>
              <w:t>Грузинов П.А.</w:t>
            </w:r>
            <w:r w:rsidRPr="00B8526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AB2833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A17A3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201</w:t>
            </w:r>
            <w:r w:rsidR="00A17A36" w:rsidRPr="00B8526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D219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 xml:space="preserve">Основное  мероприятие 1.1  Совершенствование </w:t>
            </w: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правового регулирования в сфере противодействия коррупции</w:t>
            </w:r>
          </w:p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Красносулинского городского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</w:t>
            </w:r>
          </w:p>
          <w:p w:rsidR="009729D6" w:rsidRPr="00B85264" w:rsidRDefault="009729D6" w:rsidP="003E543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3E5436">
            <w:pPr>
              <w:pStyle w:val="ConsPlusCell"/>
              <w:suppressAutoHyphens w:val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эффективной политики на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Красносулинского городского поселения по противодействию коррупции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D219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Основное  мероприятие 1.2  Антикоррупционная экспертиза нормативно-правовых актов и их проектов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формирование эффективной политики в сфере противодействия коррупции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D219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Основное  мероприятие 1.3   Организация проведения мониторингов общественного мнения по вопросам проявления коррупции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снижение показателей проявления коррупции в Красносулинском городском поселении, увеличение показателей информационной открытости деятельности органов местного самоуправления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3E5436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Основное  мероприятие 1.4  Противодействие коррупции в сфере предпринимательства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формирование эффективной государственной политики в сфере предпринимательства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562068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Основное  мероприятие 1.5  Проведение совместных (коллективных) семинарских занятий (учебы) по изучению антикоррупционного законодательства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46616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 xml:space="preserve">Основное  мероприятие 1.6 Размещение в местах предоставления муниципальных услуг и в иных служебных помещениях, объявлений (плакатов), указывающих на недопустимость в </w:t>
            </w: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отношениях между сторонами коррупционной составляющей.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Красносулинского городского поселения</w:t>
            </w:r>
          </w:p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снижение проявления коррупции в сфере деятельности хозяйствующих субъектов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Контрольное событие 1 программы:</w:t>
            </w:r>
          </w:p>
          <w:p w:rsidR="009729D6" w:rsidRPr="00B85264" w:rsidRDefault="009729D6" w:rsidP="003B5553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Мониторинг общественного мнения  граждан, которые  лично сталкивались за последний год с проявлениями коррупции в Красносулинском городском поселении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4FF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 (начальник отдела по вопросам местного самоуправления  Дигунов А.С.; зам.главы Администрации  по вопросам развития социальной сферы и муниципальной собственности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3E54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граждан, которые лично столкнулись с проявлением коррупции на территории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9729D6" w:rsidRPr="00B85264" w:rsidTr="003E5436">
        <w:trPr>
          <w:trHeight w:val="1271"/>
        </w:trPr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3449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Подпрограмма 2</w:t>
            </w:r>
          </w:p>
          <w:p w:rsidR="009729D6" w:rsidRPr="00B85264" w:rsidRDefault="009729D6" w:rsidP="003E5436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«Профилактика экстремизма и терроризма» 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Красносулинского городского поселения (зам.главы Администрации  по вопросам развития социальной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сферы и муниципальной собственности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B85264" w:rsidP="00C534B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48,1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B85264" w:rsidP="00C534B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48,1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68285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3E5436">
            <w:pPr>
              <w:pStyle w:val="ConsPlusCell"/>
              <w:suppressAutoHyphens w:val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Основное  мероприятие 2.1 Информирование населения по вопросам противодействия терроризму, предупреждению террористических актов, поведению в условиях возникновения ЧС на сходах граждан и путем размещения  тематических материалов, направленных на информирование населения о безопасном поведении в экстремальных ситуациях на информационных стендах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</w:p>
          <w:p w:rsidR="00A76E39" w:rsidRDefault="009729D6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ГО и ЧС </w:t>
            </w:r>
          </w:p>
          <w:p w:rsidR="009729D6" w:rsidRPr="00B85264" w:rsidRDefault="009729D6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гармонизация межэтнических и межкультурных отношений, формирование толерантного сознания и поведения на территории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68285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5620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2.2 </w:t>
            </w:r>
            <w:r w:rsidRPr="00B8526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Проведение </w:t>
            </w:r>
            <w:r w:rsidRPr="00B85264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мероприятий для детей и молодёжи  по утверждению в сознании молодых людей  идеи личной и коллективной обязанности уважать права человека, а также способствующих повышению уровня  толерантного сознания и преодоления ксенофобии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Красносулинского городского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(главный специалист  отдела по вопросам местного самоуправления Конова Н.П.; зам.главы Администрации  по вопросам развития социальной сферы и муниципальной собственности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правовой культуры студенческой и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учащейся молодежи, создание условий для укрепления межконфессионального диалога в студенческой и молодежной среде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68285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3E54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2.3</w:t>
            </w:r>
            <w:r w:rsidRPr="00B85264">
              <w:rPr>
                <w:rFonts w:ascii="Times New Roman" w:eastAsia="SimSun" w:hAnsi="Times New Roman" w:cs="Times New Roman"/>
                <w:sz w:val="28"/>
                <w:szCs w:val="28"/>
              </w:rPr>
              <w:t>:  Приобретение для  размещения тематической полиграфической продукции (памятки, плакаты, листовки, баннеры) по профилактике экстремизма и терроризма  в местах массового пребывания людей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9729D6" w:rsidRPr="00B85264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</w:p>
          <w:p w:rsidR="009729D6" w:rsidRPr="00B85264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 П.П.)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Повышение антитеррористической защищенности населения по обеспечению безопасности объектов и населе</w:t>
            </w:r>
            <w:r w:rsidR="003E54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ния Красносу</w:t>
            </w:r>
            <w:r w:rsidR="003E54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линского город</w:t>
            </w:r>
            <w:r w:rsidR="003E54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ского поселения, готовности сил и средств к действиям в очагах чрезвычайных ситуаций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7A36"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B8526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729D6" w:rsidRPr="00B8526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B8526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729D6" w:rsidRPr="00B8526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56F1F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68285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68285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2.4: Мероприятия по ремонту и содержанию АПК «Безопасный город»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D646F4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056F1F" w:rsidRPr="00B85264" w:rsidRDefault="00056F1F" w:rsidP="00D646F4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eastAsia="Times New Roman" w:hAnsi="Times New Roman" w:cs="Times New Roman"/>
                <w:sz w:val="28"/>
                <w:szCs w:val="28"/>
              </w:rPr>
              <w:t>(ведущий</w:t>
            </w:r>
          </w:p>
          <w:p w:rsidR="00056F1F" w:rsidRPr="00B85264" w:rsidRDefault="00056F1F" w:rsidP="00D646F4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ГО и ЧС Толков  П.П.)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E54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устойчивое снижение преступности,  а также противодействие террористическим актам;</w:t>
            </w:r>
            <w:r w:rsidR="003E5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повышение общественной и личной безопас</w:t>
            </w:r>
            <w:r w:rsidR="003E54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r w:rsidR="003E5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B8526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48,1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B8526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48,1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56F1F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C2389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9618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2.1 программы:</w:t>
            </w:r>
          </w:p>
          <w:p w:rsidR="00056F1F" w:rsidRPr="00B85264" w:rsidRDefault="00056F1F" w:rsidP="009618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и противодействию экстремизму на национальной и религиозной почве.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056F1F" w:rsidRPr="00B85264" w:rsidRDefault="00056F1F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</w:p>
          <w:p w:rsidR="00056F1F" w:rsidRDefault="00056F1F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 П.П.;</w:t>
            </w:r>
            <w:r w:rsidR="003E5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зам.главы Администрации  по вопросам развития социальной сферы и муниципальной собственности  Грузинов П.А.)</w:t>
            </w:r>
          </w:p>
          <w:p w:rsidR="003E5436" w:rsidRPr="00B85264" w:rsidRDefault="003E5436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9618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граждан, проинформированных о действиях в случае теракта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56F1F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Подпрограмма 3</w:t>
            </w:r>
          </w:p>
          <w:p w:rsidR="00056F1F" w:rsidRPr="00B85264" w:rsidRDefault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«Противодействие злоупотреблению наркотических средств и их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незаконному обороту»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Администрация Красносулинского городского поселения (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</w:p>
          <w:p w:rsidR="00056F1F" w:rsidRPr="00B85264" w:rsidRDefault="00056F1F" w:rsidP="00385E2D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по ГО и ЧС Толков  П.П.;</w:t>
            </w:r>
          </w:p>
          <w:p w:rsidR="00056F1F" w:rsidRPr="00B85264" w:rsidRDefault="00056F1F" w:rsidP="00385E2D">
            <w:pPr>
              <w:pStyle w:val="a3"/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зам.главы Администрации  по вопросам развития социальной сферы и муниципальной собственности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56F1F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3.1 Меры по общей профилактике наркомании, формированию антинаркотической культуры личности.</w:t>
            </w:r>
          </w:p>
          <w:p w:rsidR="00056F1F" w:rsidRPr="00B85264" w:rsidRDefault="00056F1F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</w:p>
          <w:p w:rsidR="00056F1F" w:rsidRPr="00B85264" w:rsidRDefault="00056F1F" w:rsidP="00385E2D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 П.П.)</w:t>
            </w:r>
          </w:p>
          <w:p w:rsidR="00056F1F" w:rsidRPr="00B85264" w:rsidRDefault="00056F1F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E5436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формирование эффективной муниципальной политики на территории Красносулинского городского поселения в сфере противодействия незаконному обороту наркоти</w:t>
            </w:r>
            <w:r w:rsidR="003E54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ческих средств, психотропных веществ и профи</w:t>
            </w:r>
            <w:r w:rsidR="003E54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лактики </w:t>
            </w:r>
            <w:r w:rsidR="003E54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Pr="00B852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аркомании 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56F1F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E543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3.2 Участие в мероприятиях по ликвидации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притонов для потребления наркотиков, мест сбыта наркотиков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FD51A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Красносулинского городского поселения</w:t>
            </w:r>
          </w:p>
          <w:p w:rsidR="00056F1F" w:rsidRPr="00B85264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</w:p>
          <w:p w:rsidR="00056F1F" w:rsidRPr="00B85264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по ГО и ЧС Толков  П.П.)</w:t>
            </w:r>
          </w:p>
          <w:p w:rsidR="00056F1F" w:rsidRPr="00B85264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A76E39">
            <w:pPr>
              <w:pStyle w:val="ConsPlusCell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 xml:space="preserve">сокращение незаконного оборота наркотиков, что повлечет снижение </w:t>
            </w:r>
            <w:r w:rsidRPr="00B85264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количества потребителей наркотиков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56F1F" w:rsidRPr="00B85264" w:rsidTr="003E5436">
        <w:trPr>
          <w:trHeight w:val="2509"/>
        </w:trPr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1B6C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E543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3.3 Уничтожение очагов произрастания дикорастущей конопли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</w:p>
          <w:p w:rsidR="003E5436" w:rsidRPr="00B85264" w:rsidRDefault="00056F1F" w:rsidP="003E543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 П.П.)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E543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потребителей наркотиков, снижение спроса на наркотики и их незаконного оборота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56F1F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3.4 Информирование населения о действующем законодательстве, запрещающем незаконные операции с наркотическими средствами, психотропными и сильнодействующими веществами, об ответственности за незаконные посевы наркосодержащих растений</w:t>
            </w:r>
          </w:p>
          <w:p w:rsidR="003E5436" w:rsidRPr="00B85264" w:rsidRDefault="003E5436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85E2D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056F1F" w:rsidRPr="00B85264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</w:p>
          <w:p w:rsidR="00056F1F" w:rsidRPr="00B85264" w:rsidRDefault="00056F1F" w:rsidP="00385E2D">
            <w:pPr>
              <w:pStyle w:val="a3"/>
              <w:widowControl w:val="0"/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 П.П.)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повышение уровня подготовки населения в сфере профилактики наркомании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56F1F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3  программы:</w:t>
            </w:r>
          </w:p>
          <w:p w:rsidR="00056F1F" w:rsidRPr="00B85264" w:rsidRDefault="00056F1F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наркомании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2345B0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056F1F" w:rsidRPr="00B85264" w:rsidRDefault="00056F1F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</w:p>
          <w:p w:rsidR="00056F1F" w:rsidRPr="00B85264" w:rsidRDefault="00056F1F" w:rsidP="003E543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 П.П.; зам. главы Администрации  по вопросам развития социальной сферы и муниципальной собственности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количества граждан, участвующих в мероприятиях антинаркотической направленности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A1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56F1F" w:rsidRPr="00B85264" w:rsidTr="00A76E39">
        <w:tc>
          <w:tcPr>
            <w:tcW w:w="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муниципальной программе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 w:rsidP="00A17A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B85264" w:rsidP="003536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48,1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B85264" w:rsidP="003536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48,1</w:t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B85264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152D7" w:rsidRDefault="00C152D7">
      <w:pPr>
        <w:pStyle w:val="a3"/>
        <w:widowControl w:val="0"/>
        <w:spacing w:after="0" w:line="100" w:lineRule="atLeast"/>
        <w:ind w:firstLine="540"/>
        <w:jc w:val="both"/>
      </w:pPr>
    </w:p>
    <w:p w:rsidR="003E5436" w:rsidRDefault="003E5436">
      <w:pPr>
        <w:pStyle w:val="a3"/>
        <w:widowControl w:val="0"/>
        <w:spacing w:after="0" w:line="100" w:lineRule="atLeast"/>
        <w:ind w:firstLine="540"/>
        <w:jc w:val="both"/>
      </w:pPr>
    </w:p>
    <w:p w:rsidR="00A14FF5" w:rsidRDefault="00C152D7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  <w:r w:rsidRPr="00AB0433">
        <w:rPr>
          <w:rFonts w:ascii="Times New Roman" w:eastAsia="SimSun" w:hAnsi="Times New Roman" w:cs="Times New Roman"/>
          <w:sz w:val="28"/>
          <w:szCs w:val="28"/>
        </w:rPr>
        <w:t>Начальник отдела по вопросам местного самоуправления</w:t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="00A12528">
        <w:rPr>
          <w:rFonts w:ascii="Times New Roman" w:eastAsia="SimSun" w:hAnsi="Times New Roman" w:cs="Times New Roman"/>
          <w:sz w:val="28"/>
          <w:szCs w:val="28"/>
        </w:rPr>
        <w:t xml:space="preserve">         </w:t>
      </w:r>
      <w:r w:rsidRPr="00AB0433">
        <w:rPr>
          <w:rFonts w:ascii="Times New Roman" w:eastAsia="SimSun" w:hAnsi="Times New Roman" w:cs="Times New Roman"/>
          <w:sz w:val="28"/>
          <w:szCs w:val="28"/>
        </w:rPr>
        <w:t>А.С. Дигунов</w:t>
      </w:r>
    </w:p>
    <w:p w:rsidR="00A12528" w:rsidRPr="00AB0433" w:rsidRDefault="00A12528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</w:p>
    <w:p w:rsidR="00B85264" w:rsidRPr="00AB0433" w:rsidRDefault="00B85264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</w:p>
    <w:p w:rsidR="00C152D7" w:rsidRPr="00C152D7" w:rsidRDefault="00B85264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  <w:r w:rsidRPr="00AB0433">
        <w:rPr>
          <w:rFonts w:ascii="Times New Roman" w:eastAsia="SimSun" w:hAnsi="Times New Roman" w:cs="Times New Roman"/>
          <w:sz w:val="28"/>
          <w:szCs w:val="28"/>
        </w:rPr>
        <w:t xml:space="preserve">Ведущий специалист по ГО и ЧС </w:t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  <w:t xml:space="preserve">  </w:t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</w:r>
      <w:r w:rsidRPr="00AB0433">
        <w:rPr>
          <w:rFonts w:ascii="Times New Roman" w:eastAsia="SimSun" w:hAnsi="Times New Roman" w:cs="Times New Roman"/>
          <w:sz w:val="28"/>
          <w:szCs w:val="28"/>
        </w:rPr>
        <w:tab/>
        <w:t xml:space="preserve"> </w:t>
      </w:r>
      <w:r w:rsidR="00A12528">
        <w:rPr>
          <w:rFonts w:ascii="Times New Roman" w:eastAsia="SimSun" w:hAnsi="Times New Roman" w:cs="Times New Roman"/>
          <w:sz w:val="28"/>
          <w:szCs w:val="28"/>
        </w:rPr>
        <w:t xml:space="preserve">        </w:t>
      </w:r>
      <w:r w:rsidRPr="00AB0433">
        <w:rPr>
          <w:rFonts w:ascii="Times New Roman" w:eastAsia="SimSun" w:hAnsi="Times New Roman" w:cs="Times New Roman"/>
          <w:sz w:val="28"/>
          <w:szCs w:val="28"/>
        </w:rPr>
        <w:t>П.П. Толков</w:t>
      </w:r>
    </w:p>
    <w:sectPr w:rsidR="00C152D7" w:rsidRPr="00C152D7" w:rsidSect="00B85264">
      <w:pgSz w:w="16838" w:h="11906" w:orient="landscape"/>
      <w:pgMar w:top="680" w:right="1134" w:bottom="73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1E8" w:rsidRPr="00A14FF5" w:rsidRDefault="001471E8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1471E8" w:rsidRPr="00A14FF5" w:rsidRDefault="001471E8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1E8" w:rsidRPr="00A14FF5" w:rsidRDefault="001471E8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1471E8" w:rsidRPr="00A14FF5" w:rsidRDefault="001471E8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2833"/>
    <w:rsid w:val="00056F1F"/>
    <w:rsid w:val="000A7FF2"/>
    <w:rsid w:val="000D1475"/>
    <w:rsid w:val="000F7D69"/>
    <w:rsid w:val="00122F96"/>
    <w:rsid w:val="001471E8"/>
    <w:rsid w:val="001771CC"/>
    <w:rsid w:val="001A3413"/>
    <w:rsid w:val="00213BFC"/>
    <w:rsid w:val="002345B0"/>
    <w:rsid w:val="00286EBE"/>
    <w:rsid w:val="002D0A05"/>
    <w:rsid w:val="003449CA"/>
    <w:rsid w:val="003536A8"/>
    <w:rsid w:val="00385E2D"/>
    <w:rsid w:val="003B5553"/>
    <w:rsid w:val="003E5436"/>
    <w:rsid w:val="004457EF"/>
    <w:rsid w:val="00466164"/>
    <w:rsid w:val="00490168"/>
    <w:rsid w:val="00497AE7"/>
    <w:rsid w:val="004A2A63"/>
    <w:rsid w:val="004B314C"/>
    <w:rsid w:val="004C278F"/>
    <w:rsid w:val="004D6420"/>
    <w:rsid w:val="004E76D6"/>
    <w:rsid w:val="00562068"/>
    <w:rsid w:val="00574CDE"/>
    <w:rsid w:val="00587904"/>
    <w:rsid w:val="0064419F"/>
    <w:rsid w:val="00650FDA"/>
    <w:rsid w:val="0065627D"/>
    <w:rsid w:val="00682851"/>
    <w:rsid w:val="006D05E2"/>
    <w:rsid w:val="006F7300"/>
    <w:rsid w:val="00784643"/>
    <w:rsid w:val="00801E5B"/>
    <w:rsid w:val="00810CD1"/>
    <w:rsid w:val="0085423F"/>
    <w:rsid w:val="0085441E"/>
    <w:rsid w:val="008D3DC1"/>
    <w:rsid w:val="009064A9"/>
    <w:rsid w:val="0093008A"/>
    <w:rsid w:val="00965F1D"/>
    <w:rsid w:val="009729D6"/>
    <w:rsid w:val="00987D67"/>
    <w:rsid w:val="00A12528"/>
    <w:rsid w:val="00A14FF5"/>
    <w:rsid w:val="00A17A36"/>
    <w:rsid w:val="00A2744E"/>
    <w:rsid w:val="00A45325"/>
    <w:rsid w:val="00A57ED2"/>
    <w:rsid w:val="00A76E39"/>
    <w:rsid w:val="00AB0433"/>
    <w:rsid w:val="00AB2833"/>
    <w:rsid w:val="00AC3E15"/>
    <w:rsid w:val="00AC7419"/>
    <w:rsid w:val="00AD2190"/>
    <w:rsid w:val="00B85264"/>
    <w:rsid w:val="00B90305"/>
    <w:rsid w:val="00BC7B94"/>
    <w:rsid w:val="00BE7B53"/>
    <w:rsid w:val="00C03DBA"/>
    <w:rsid w:val="00C152D7"/>
    <w:rsid w:val="00C534BD"/>
    <w:rsid w:val="00C635D5"/>
    <w:rsid w:val="00CA47BA"/>
    <w:rsid w:val="00CF4F84"/>
    <w:rsid w:val="00CF5399"/>
    <w:rsid w:val="00D32787"/>
    <w:rsid w:val="00D50C1F"/>
    <w:rsid w:val="00D678C6"/>
    <w:rsid w:val="00D94054"/>
    <w:rsid w:val="00D978F8"/>
    <w:rsid w:val="00E3188A"/>
    <w:rsid w:val="00EA33DA"/>
    <w:rsid w:val="00EC60C1"/>
    <w:rsid w:val="00F01899"/>
    <w:rsid w:val="00F05E32"/>
    <w:rsid w:val="00FD51A7"/>
    <w:rsid w:val="00FF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B2833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AB2833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AB2833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AB2833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AB2833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AB283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AB2833"/>
    <w:pPr>
      <w:spacing w:after="120"/>
    </w:pPr>
  </w:style>
  <w:style w:type="paragraph" w:styleId="a9">
    <w:name w:val="List"/>
    <w:basedOn w:val="a8"/>
    <w:rsid w:val="00AB2833"/>
    <w:rPr>
      <w:rFonts w:cs="Mangal"/>
    </w:rPr>
  </w:style>
  <w:style w:type="paragraph" w:styleId="aa">
    <w:name w:val="Title"/>
    <w:basedOn w:val="a3"/>
    <w:rsid w:val="00AB283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AB2833"/>
    <w:pPr>
      <w:suppressLineNumbers/>
    </w:pPr>
    <w:rPr>
      <w:rFonts w:cs="Mangal"/>
    </w:rPr>
  </w:style>
  <w:style w:type="paragraph" w:customStyle="1" w:styleId="ConsPlusCell">
    <w:name w:val="ConsPlusCell"/>
    <w:rsid w:val="00AB283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AB2833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AB2833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AB283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AB283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semiHidden/>
    <w:unhideWhenUsed/>
    <w:rsid w:val="00A14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14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3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onland.ru/content/info.asp?infoId=22245&amp;partId=7&amp;topicFolderId=0&amp;topicInfoId=2224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Зеленская</cp:lastModifiedBy>
  <cp:revision>10</cp:revision>
  <cp:lastPrinted>2017-12-18T07:19:00Z</cp:lastPrinted>
  <dcterms:created xsi:type="dcterms:W3CDTF">2017-12-05T11:16:00Z</dcterms:created>
  <dcterms:modified xsi:type="dcterms:W3CDTF">2017-12-19T06:30:00Z</dcterms:modified>
</cp:coreProperties>
</file>