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03" w:rsidRDefault="00AA6A03">
      <w:pPr>
        <w:pStyle w:val="a5"/>
        <w:widowControl w:val="0"/>
        <w:spacing w:after="0" w:line="100" w:lineRule="atLeast"/>
        <w:jc w:val="right"/>
      </w:pPr>
    </w:p>
    <w:p w:rsidR="00AA6A03" w:rsidRDefault="003E4123">
      <w:pPr>
        <w:pStyle w:val="ConsPlusNonformat"/>
        <w:jc w:val="center"/>
      </w:pPr>
      <w:bookmarkStart w:id="0" w:name="Par1326"/>
      <w:bookmarkEnd w:id="0"/>
      <w:r>
        <w:rPr>
          <w:rFonts w:ascii="Times New Roman" w:hAnsi="Times New Roman" w:cs="Times New Roman"/>
          <w:sz w:val="28"/>
          <w:szCs w:val="28"/>
        </w:rPr>
        <w:t>Отчет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 </w:t>
      </w:r>
    </w:p>
    <w:p w:rsidR="00AA6A03" w:rsidRDefault="003E4123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за  6 мес. 201</w:t>
      </w:r>
      <w:r w:rsidR="00DF15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A6A03" w:rsidRDefault="00AA6A03">
      <w:pPr>
        <w:pStyle w:val="ConsPlusNonformat"/>
      </w:pPr>
    </w:p>
    <w:tbl>
      <w:tblPr>
        <w:tblpPr w:leftFromText="180" w:rightFromText="180" w:vertAnchor="text" w:tblpY="1"/>
        <w:tblOverlap w:val="never"/>
        <w:tblW w:w="152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87"/>
        <w:gridCol w:w="2725"/>
        <w:gridCol w:w="1831"/>
        <w:gridCol w:w="2629"/>
        <w:gridCol w:w="1417"/>
        <w:gridCol w:w="1843"/>
        <w:gridCol w:w="1701"/>
        <w:gridCol w:w="1134"/>
        <w:gridCol w:w="1275"/>
      </w:tblGrid>
      <w:tr w:rsidR="00AA6A03" w:rsidRPr="00251ACA" w:rsidTr="0065691F">
        <w:trPr>
          <w:trHeight w:val="854"/>
        </w:trPr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62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65691F" w:rsidRDefault="003E4123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65691F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A6A03" w:rsidRPr="00251ACA" w:rsidTr="0065691F">
        <w:trPr>
          <w:trHeight w:val="720"/>
        </w:trPr>
        <w:tc>
          <w:tcPr>
            <w:tcW w:w="6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65691F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65691F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12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AA6A03" w:rsidRPr="00251ACA" w:rsidTr="0065691F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A6A03" w:rsidRPr="00251ACA" w:rsidTr="0065691F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5" w:type="dxa"/>
            <w:gridSpan w:val="8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</w:tr>
      <w:tr w:rsidR="00AA6A03" w:rsidRPr="00251ACA" w:rsidTr="0065691F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AA6A03" w:rsidRPr="00251ACA" w:rsidRDefault="003E4123" w:rsidP="003B5AB6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 w:rsidR="003B5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F371E2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t>едущий</w:t>
            </w:r>
          </w:p>
          <w:p w:rsidR="00AA6A03" w:rsidRPr="00251ACA" w:rsidRDefault="003E4123" w:rsidP="00CE6A8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F371E2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6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F7C5A" w:rsidRDefault="00BF7C5A" w:rsidP="00B40425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распоряжение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 xml:space="preserve">от 22.04.2015г. №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пожарно-тактического учения (ПТУ) с органами управления, силами и средствами городского звена 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t xml:space="preserve">ЧС подсистемы единой государственной системы предупреждения и ликвидации чрезвычайных </w:t>
            </w:r>
            <w:r w:rsidRPr="00BF7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(РЗ РСЧС)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C5A" w:rsidRDefault="00B40425" w:rsidP="00B40425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утверждено п</w:t>
            </w:r>
            <w:r w:rsidR="00BF7C5A" w:rsidRPr="00BF7C5A">
              <w:rPr>
                <w:rFonts w:ascii="Times New Roman" w:eastAsia="SimSun" w:hAnsi="Times New Roman" w:cs="Times New Roman"/>
                <w:sz w:val="24"/>
                <w:szCs w:val="24"/>
              </w:rPr>
              <w:t>остановление от 19.05.2014   № 189  «Об усилении мер пожарной безопасности в пожароопасный период на территории Красносулинского городского поселения»</w:t>
            </w:r>
            <w:r w:rsidR="00BF7C5A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B40425" w:rsidRPr="00BF7C5A" w:rsidRDefault="00B40425" w:rsidP="00B40425">
            <w:pPr>
              <w:spacing w:after="0" w:line="0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утверждено п</w:t>
            </w:r>
            <w:r w:rsidRPr="00B40425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остановление </w:t>
            </w:r>
            <w:r w:rsidR="0077723E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от </w:t>
            </w:r>
            <w:r w:rsidRPr="00B40425">
              <w:rPr>
                <w:rFonts w:ascii="Times New Roman" w:eastAsia="SimSun" w:hAnsi="Times New Roman" w:cs="Times New Roman"/>
                <w:sz w:val="24"/>
                <w:szCs w:val="24"/>
              </w:rPr>
              <w:t>22.06.2015 № 314 «О введении особого противопожарного режима на территории Красносулинского городского поселения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»;</w:t>
            </w:r>
          </w:p>
          <w:p w:rsidR="00BF7C5A" w:rsidRDefault="00BF7C5A" w:rsidP="00B40425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КШ учения;</w:t>
            </w:r>
          </w:p>
          <w:p w:rsidR="00D63CF1" w:rsidRPr="00CA7E1F" w:rsidRDefault="00251ACA" w:rsidP="00B40425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населенных пунктов, находящихся в непосредственной близости или в лесной зоне, территории между 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>п</w:t>
            </w:r>
            <w:r w:rsidR="00CA7E1F" w:rsidRPr="00CA7E1F">
              <w:rPr>
                <w:rFonts w:ascii="Times New Roman" w:hAnsi="Times New Roman"/>
                <w:sz w:val="24"/>
                <w:szCs w:val="24"/>
              </w:rPr>
              <w:t>олосы шириной не менее 4 метров;</w:t>
            </w:r>
          </w:p>
          <w:p w:rsidR="00D63CF1" w:rsidRDefault="00CA7E1F" w:rsidP="00B40425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A7E1F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</w:t>
            </w:r>
            <w:proofErr w:type="gram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созданы защитные противопожарные полосы  вдоль автомобильных дорог, населенных пунктов</w:t>
            </w:r>
            <w:r w:rsidR="00CE65B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65BA" w:rsidRPr="00CE65BA" w:rsidRDefault="00CE65BA" w:rsidP="00B40425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во 2-м полугодии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редусмотрен</w:t>
            </w:r>
            <w:r w:rsidR="00BF7C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3B1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7C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пожарных гидрантов  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DF15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DF158E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8C7D05" w:rsidP="008366D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DB3ECC"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8366DA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8366DA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4123" w:rsidRPr="00036C3A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03E0A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sz w:val="24"/>
                <w:szCs w:val="24"/>
              </w:rPr>
              <w:t>-</w:t>
            </w:r>
          </w:p>
        </w:tc>
      </w:tr>
      <w:tr w:rsidR="00AA6A03" w:rsidRPr="00251ACA" w:rsidTr="0065691F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B5AB6" w:rsidP="00CE6A82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366BC0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8873EA" w:rsidRDefault="003E4123" w:rsidP="008873EA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количества пожаров</w:t>
            </w:r>
            <w:r w:rsidR="008873EA">
              <w:rPr>
                <w:rFonts w:ascii="Times New Roman" w:hAnsi="Times New Roman"/>
                <w:sz w:val="24"/>
                <w:szCs w:val="24"/>
              </w:rPr>
              <w:t xml:space="preserve"> на 3 </w:t>
            </w:r>
            <w:proofErr w:type="spellStart"/>
            <w:proofErr w:type="gramStart"/>
            <w:r w:rsidR="008873E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="008873EA">
              <w:rPr>
                <w:rFonts w:ascii="Times New Roman" w:hAnsi="Times New Roman"/>
                <w:sz w:val="24"/>
                <w:szCs w:val="24"/>
              </w:rPr>
              <w:t xml:space="preserve"> от прошлого периода, </w:t>
            </w:r>
            <w:r w:rsidR="00871D45">
              <w:rPr>
                <w:rFonts w:ascii="Times New Roman" w:hAnsi="Times New Roman"/>
                <w:sz w:val="24"/>
                <w:szCs w:val="24"/>
              </w:rPr>
              <w:t xml:space="preserve">загораний </w:t>
            </w:r>
            <w:r w:rsidR="008873EA">
              <w:rPr>
                <w:rFonts w:ascii="Times New Roman" w:hAnsi="Times New Roman"/>
                <w:sz w:val="24"/>
                <w:szCs w:val="24"/>
              </w:rPr>
              <w:t>сухой растительности</w:t>
            </w:r>
            <w:r w:rsidR="00871D45">
              <w:rPr>
                <w:rFonts w:ascii="Times New Roman" w:hAnsi="Times New Roman"/>
                <w:sz w:val="24"/>
                <w:szCs w:val="24"/>
              </w:rPr>
              <w:t xml:space="preserve"> уменьшение</w:t>
            </w:r>
            <w:r w:rsidR="008873EA">
              <w:rPr>
                <w:rFonts w:ascii="Times New Roman" w:hAnsi="Times New Roman"/>
                <w:sz w:val="24"/>
                <w:szCs w:val="24"/>
              </w:rPr>
              <w:t xml:space="preserve"> на 4 </w:t>
            </w:r>
            <w:proofErr w:type="spellStart"/>
            <w:r w:rsidR="008873E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 w:rsidR="008873EA">
              <w:rPr>
                <w:rFonts w:ascii="Times New Roman" w:hAnsi="Times New Roman"/>
                <w:sz w:val="24"/>
                <w:szCs w:val="24"/>
              </w:rPr>
              <w:t xml:space="preserve">, бесхозных строений </w:t>
            </w:r>
            <w:r w:rsidR="00871D45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="008873EA">
              <w:rPr>
                <w:rFonts w:ascii="Times New Roman" w:hAnsi="Times New Roman"/>
                <w:sz w:val="24"/>
                <w:szCs w:val="24"/>
              </w:rPr>
              <w:t>на 10ед;</w:t>
            </w:r>
          </w:p>
          <w:p w:rsidR="00AA6A03" w:rsidRPr="00251ACA" w:rsidRDefault="003E4123" w:rsidP="008873EA">
            <w:pPr>
              <w:pStyle w:val="ConsPlusCell"/>
              <w:jc w:val="both"/>
              <w:rPr>
                <w:sz w:val="24"/>
                <w:szCs w:val="24"/>
              </w:rPr>
            </w:pPr>
            <w:r w:rsidRPr="001C0C73">
              <w:rPr>
                <w:rFonts w:ascii="Times New Roman" w:hAnsi="Times New Roman"/>
                <w:sz w:val="24"/>
                <w:szCs w:val="24"/>
              </w:rPr>
              <w:t>гибел</w:t>
            </w:r>
            <w:r w:rsidR="001C0C73" w:rsidRPr="001C0C73">
              <w:rPr>
                <w:rFonts w:ascii="Times New Roman" w:hAnsi="Times New Roman"/>
                <w:sz w:val="24"/>
                <w:szCs w:val="24"/>
              </w:rPr>
              <w:t>и</w:t>
            </w:r>
            <w:r w:rsidR="00887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людей</w:t>
            </w:r>
            <w:r w:rsidR="008873EA">
              <w:rPr>
                <w:rFonts w:ascii="Times New Roman" w:hAnsi="Times New Roman"/>
                <w:sz w:val="24"/>
                <w:szCs w:val="24"/>
              </w:rPr>
              <w:t xml:space="preserve"> не допущено</w:t>
            </w:r>
            <w:r w:rsidR="00200FB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760D1B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F371E2" w:rsidP="0065691F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A6A03" w:rsidRPr="00251ACA" w:rsidTr="0065691F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555" w:type="dxa"/>
            <w:gridSpan w:val="8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</w:tr>
      <w:tr w:rsidR="00AA6A03" w:rsidRPr="00251ACA" w:rsidTr="0065691F">
        <w:trPr>
          <w:trHeight w:val="360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BA602D" w:rsidP="00BA602D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123"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жилищно-коммунальному хозяйству  и строительству 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Ажиненко Д.В.)</w:t>
            </w:r>
          </w:p>
        </w:tc>
        <w:tc>
          <w:tcPr>
            <w:tcW w:w="26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08F2" w:rsidRDefault="00AA6EB1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 муниципальный контракт №56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t>-Т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обучение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специалистов ГО и ЧС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(руководителей организаций, председателей КЧС и ПБ, руководителей занятий по ГО и ЧС в </w:t>
            </w:r>
            <w:r w:rsidR="00E52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</w:t>
            </w:r>
            <w:proofErr w:type="gramEnd"/>
          </w:p>
          <w:p w:rsidR="00E52701" w:rsidRDefault="00E52701" w:rsidP="00E527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A08F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контракт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№124-Т от 05.05.2015 на обучение </w:t>
            </w:r>
            <w:r w:rsidR="00AA08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специалистов ГО и ЧС</w:t>
            </w:r>
            <w:r w:rsidR="00AA08F2">
              <w:rPr>
                <w:rFonts w:ascii="Times New Roman" w:hAnsi="Times New Roman" w:cs="Times New Roman"/>
                <w:sz w:val="24"/>
                <w:szCs w:val="24"/>
              </w:rPr>
              <w:t xml:space="preserve"> (Члены КЧС и ПБ организаций, инструкторы УКП, Начальники пунктов выдачи СИЗ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A03" w:rsidRDefault="006F43E2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0B08" w:rsidRPr="00251ACA">
              <w:rPr>
                <w:rFonts w:ascii="Times New Roman" w:hAnsi="Times New Roman" w:cs="Times New Roman"/>
                <w:sz w:val="24"/>
                <w:szCs w:val="24"/>
              </w:rPr>
              <w:t>проведены ежемесячные тренировки по оповещению и информированию населения об угрозе и возникновению ЧС</w:t>
            </w:r>
            <w:r w:rsidR="00CE6A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24F2" w:rsidRDefault="00D324F2" w:rsidP="00D324F2">
            <w:pPr>
              <w:pStyle w:val="ConsPlusCell"/>
              <w:jc w:val="both"/>
              <w:rPr>
                <w:szCs w:val="28"/>
              </w:rPr>
            </w:pPr>
            <w:r w:rsidRPr="00D324F2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ЧС, а также  розданы памятки</w:t>
            </w:r>
            <w:r>
              <w:rPr>
                <w:szCs w:val="28"/>
              </w:rPr>
              <w:t xml:space="preserve">  </w:t>
            </w:r>
          </w:p>
          <w:p w:rsidR="00A03E0A" w:rsidRPr="00251ACA" w:rsidRDefault="00A03E0A" w:rsidP="00D324F2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036C3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D63CF1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65691F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E4123" w:rsidRPr="00036C3A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E52701" w:rsidP="005065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65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8873EA" w:rsidP="0050652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065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6A03" w:rsidRPr="00251ACA" w:rsidTr="0065691F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 по жилищно-коммунальному хозяйству  и строительству 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Ажиненко Д.В.)</w:t>
            </w:r>
          </w:p>
        </w:tc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7723E" w:rsidRDefault="0077723E" w:rsidP="00AB6E1D">
            <w:pPr>
              <w:tabs>
                <w:tab w:val="left" w:pos="2552"/>
                <w:tab w:val="left" w:pos="2835"/>
                <w:tab w:val="left" w:pos="3119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утверждено р</w:t>
            </w:r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аспоряжение от  01.06.2015 № 65«О проверке технического состояния электросирен, </w:t>
            </w:r>
            <w:proofErr w:type="gramStart"/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закрепленных</w:t>
            </w:r>
            <w:proofErr w:type="gramEnd"/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организациями и предприятиями Красносулинского </w:t>
            </w:r>
            <w:r w:rsidRPr="007772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городского поселения</w:t>
            </w:r>
            <w:r>
              <w:rPr>
                <w:sz w:val="28"/>
                <w:szCs w:val="28"/>
              </w:rPr>
              <w:t>»</w:t>
            </w:r>
          </w:p>
          <w:p w:rsidR="00AA6A03" w:rsidRPr="00251ACA" w:rsidRDefault="00FE6398" w:rsidP="00CE6A8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Своевременное информирование населения об угрозе и возникновении ЧС</w:t>
            </w:r>
            <w:r w:rsidR="00CA7E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B2054A" w:rsidRPr="00251ACA" w:rsidRDefault="00B2054A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линий связи, проведение текущего обслуживание 8 систем оповещения (сирена С-40)</w:t>
            </w:r>
            <w:r w:rsidR="00D918D4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D63CF1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7E551C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AA6A0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A03" w:rsidRPr="00251ACA" w:rsidTr="0065691F"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2.3 Освещение деятельности Администрации 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4A331D" w:rsidRDefault="000475D6" w:rsidP="00CE6A82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D63CF1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СМИ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размещены замет</w:t>
            </w:r>
            <w:r w:rsidR="00D63CF1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="00D63CF1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стат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ьи </w:t>
            </w:r>
            <w:r w:rsidR="00D918D4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вопросам защиты населения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Красносулинского городского поселения </w:t>
            </w:r>
            <w:r w:rsidR="00D918D4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ЧС</w:t>
            </w:r>
            <w:r w:rsidR="00DD7450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100B08" w:rsidRPr="004A331D" w:rsidRDefault="000475D6" w:rsidP="000475D6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июле планируется заключить </w:t>
            </w:r>
            <w:r w:rsidR="00DD7450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муниципальный контракт на изготовление и транслирование информационных материалов по защите населения от ЧС в СМИ</w:t>
            </w:r>
            <w:r w:rsidR="004A331D" w:rsidRPr="004A33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D63CF1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7E551C" w:rsidP="00CE6A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4A331D" w:rsidRDefault="00AA6A03" w:rsidP="00CE6A8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A6A03" w:rsidRPr="00251ACA" w:rsidTr="0065691F">
        <w:trPr>
          <w:trHeight w:val="269"/>
        </w:trPr>
        <w:tc>
          <w:tcPr>
            <w:tcW w:w="6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18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20075F" w:rsidP="009B439C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Заключено согл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ашени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.10.201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 </w:t>
            </w:r>
            <w:r w:rsidR="009B439C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№1</w:t>
            </w:r>
            <w:r w:rsidR="009B43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 передаче 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полномочи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созданию, содержанию и </w:t>
            </w:r>
            <w:r w:rsidR="008411A4" w:rsidRPr="008411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организации деятельности АСФ на территории поселения Администрации района</w:t>
            </w:r>
          </w:p>
        </w:tc>
        <w:tc>
          <w:tcPr>
            <w:tcW w:w="141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F371E2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DB3ECC"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1A23B1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787,0</w:t>
            </w:r>
          </w:p>
        </w:tc>
        <w:tc>
          <w:tcPr>
            <w:tcW w:w="12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A6A03" w:rsidP="00D324F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AA6A03" w:rsidRPr="00251ACA" w:rsidTr="0065691F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B5AB6" w:rsidP="00CE6A82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Контрольное 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E4123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AA6A03" w:rsidRPr="00251ACA" w:rsidRDefault="00AA6A03" w:rsidP="00CE6A8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3E4123" w:rsidRPr="00251ACA" w:rsidRDefault="003E4123" w:rsidP="008F5D8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A647DC">
            <w:pPr>
              <w:pStyle w:val="ConsPlusCell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обращений и выездов на ЧС и происшествия</w:t>
            </w:r>
            <w:r w:rsidR="00DB3ECC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до 2</w:t>
            </w:r>
            <w:r w:rsidR="00A647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ECC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D63CF1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D63CF1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3E4123" w:rsidP="00D324F2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AA6A03" w:rsidRPr="00251ACA" w:rsidTr="0065691F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55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036C3A" w:rsidRDefault="003E4123" w:rsidP="00030CB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на воде»</w:t>
            </w:r>
          </w:p>
        </w:tc>
      </w:tr>
      <w:tr w:rsidR="00AA6A03" w:rsidRPr="00251ACA" w:rsidTr="0065691F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</w:p>
          <w:p w:rsidR="00AA6A03" w:rsidRPr="00251ACA" w:rsidRDefault="003E4123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 w:cs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C40987" w:rsidRDefault="002B3C9B" w:rsidP="00C40987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утверждено постановление Администрации Красносулинского городского поселения от </w:t>
            </w:r>
            <w:r w:rsidR="00C40987" w:rsidRPr="00C40987">
              <w:rPr>
                <w:rFonts w:ascii="Times New Roman" w:hAnsi="Times New Roman"/>
                <w:sz w:val="24"/>
                <w:szCs w:val="24"/>
              </w:rPr>
              <w:t>07.05.2015 № 199</w:t>
            </w:r>
            <w:r w:rsidR="00C4098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40987" w:rsidRPr="00C40987">
              <w:rPr>
                <w:rFonts w:ascii="Times New Roman" w:hAnsi="Times New Roman"/>
                <w:sz w:val="24"/>
                <w:szCs w:val="24"/>
              </w:rPr>
              <w:t>О подготовке к купальному сезону и снижении чрезвычайных ситуаций на водоемах Красносулинского городского поселения</w:t>
            </w:r>
            <w:r w:rsidR="00C40987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2B3C9B" w:rsidRPr="00C40987" w:rsidRDefault="002B3C9B" w:rsidP="00C40987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подготовка мест массового отдыха к </w:t>
            </w:r>
            <w:r w:rsidRPr="002B3C9B">
              <w:rPr>
                <w:rFonts w:ascii="Times New Roman" w:hAnsi="Times New Roman"/>
                <w:sz w:val="24"/>
                <w:szCs w:val="24"/>
              </w:rPr>
              <w:lastRenderedPageBreak/>
              <w:t>открытию купального сезона;</w:t>
            </w:r>
          </w:p>
          <w:p w:rsidR="00AA6A03" w:rsidRPr="00251ACA" w:rsidRDefault="002B3C9B" w:rsidP="00CE6A82">
            <w:pPr>
              <w:pStyle w:val="ConsPlusCell"/>
              <w:jc w:val="both"/>
              <w:rPr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в местах </w:t>
            </w:r>
            <w:proofErr w:type="spellStart"/>
            <w:r w:rsidRPr="002B3C9B">
              <w:rPr>
                <w:rFonts w:ascii="Times New Roman" w:hAnsi="Times New Roman"/>
                <w:sz w:val="24"/>
                <w:szCs w:val="24"/>
              </w:rPr>
              <w:t>неотведенных</w:t>
            </w:r>
            <w:proofErr w:type="spellEnd"/>
            <w:r w:rsidRPr="002B3C9B">
              <w:rPr>
                <w:rFonts w:ascii="Times New Roman" w:hAnsi="Times New Roman"/>
                <w:sz w:val="24"/>
                <w:szCs w:val="24"/>
              </w:rPr>
              <w:t xml:space="preserve"> для купания, представляющих угрозу жизни и здоровью населения установлены запрещающие знаки</w:t>
            </w:r>
            <w:r w:rsidR="00C40987">
              <w:rPr>
                <w:rFonts w:ascii="Times New Roman" w:hAnsi="Times New Roman"/>
                <w:sz w:val="24"/>
                <w:szCs w:val="24"/>
              </w:rPr>
              <w:t>; проведены встречи с неблагополучными семьями с целью проведения профилактических бесед, розданы  памятки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F371E2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 w:rsidR="00DB3ECC"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3E4123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036C3A" w:rsidRDefault="007E551C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6A03" w:rsidRPr="00251ACA" w:rsidRDefault="00AA6A03" w:rsidP="00D324F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DB3ECC" w:rsidRPr="00251ACA" w:rsidTr="0065691F">
        <w:tc>
          <w:tcPr>
            <w:tcW w:w="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3B5AB6" w:rsidP="00CE6A82">
            <w:pPr>
              <w:pStyle w:val="a9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DB3ECC" w:rsidRPr="00251ACA">
              <w:rPr>
                <w:rFonts w:ascii="Times New Roman" w:hAnsi="Times New Roman"/>
                <w:sz w:val="24"/>
                <w:szCs w:val="24"/>
              </w:rPr>
              <w:t xml:space="preserve">Контрольное событие программы 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B3ECC" w:rsidP="00CE6A8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</w:p>
          <w:p w:rsidR="00DB3ECC" w:rsidRPr="00251ACA" w:rsidRDefault="00DB3ECC" w:rsidP="00CE6A82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Толков П.П.</w:t>
            </w:r>
            <w:r w:rsidR="00F371E2" w:rsidRPr="00251ACA">
              <w:rPr>
                <w:rFonts w:ascii="Times New Roman" w:hAnsi="Times New Roman"/>
                <w:sz w:val="24"/>
                <w:szCs w:val="24"/>
              </w:rPr>
              <w:t xml:space="preserve"> (Зам</w:t>
            </w:r>
            <w:proofErr w:type="gramStart"/>
            <w:r w:rsidR="00F371E2" w:rsidRPr="00251AC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F371E2" w:rsidRPr="00251ACA">
              <w:rPr>
                <w:rFonts w:ascii="Times New Roman" w:hAnsi="Times New Roman"/>
                <w:sz w:val="24"/>
                <w:szCs w:val="24"/>
              </w:rPr>
              <w:t>лавы Администрации  по жилищно-коммунальному хозяйству  и строительству Ажиненко Д.В.)</w:t>
            </w:r>
          </w:p>
        </w:tc>
        <w:tc>
          <w:tcPr>
            <w:tcW w:w="26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B3ECC" w:rsidRPr="00251ACA" w:rsidRDefault="00D93A28" w:rsidP="00D93A2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="00DB3ECC" w:rsidRPr="00251ACA">
              <w:rPr>
                <w:rFonts w:ascii="Times New Roman" w:hAnsi="Times New Roman"/>
                <w:sz w:val="24"/>
                <w:szCs w:val="24"/>
              </w:rPr>
              <w:t xml:space="preserve"> несчастных случаев на водных объектах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Красносулинского городского поселения </w:t>
            </w:r>
            <w:r w:rsidR="00DB3ECC"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036C3A" w:rsidRDefault="00F371E2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036C3A" w:rsidRDefault="00F371E2" w:rsidP="006569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30.06.201</w:t>
            </w:r>
            <w:r w:rsidR="0065691F" w:rsidRPr="00036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036C3A" w:rsidRDefault="00DB3ECC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036C3A" w:rsidRDefault="00DB3ECC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B3ECC" w:rsidRPr="00036C3A" w:rsidRDefault="00DB3ECC" w:rsidP="00D324F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5F089F" w:rsidRPr="005F089F" w:rsidRDefault="00CE6A82" w:rsidP="005F089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br w:type="textWrapping" w:clear="all"/>
      </w:r>
      <w:r w:rsidR="005F089F" w:rsidRPr="005F089F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gramStart"/>
      <w:r w:rsidR="005F089F" w:rsidRPr="005F089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F089F" w:rsidRPr="005F08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6A03" w:rsidRPr="005F089F" w:rsidRDefault="005F089F" w:rsidP="005F089F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89F">
        <w:rPr>
          <w:rFonts w:ascii="Times New Roman" w:hAnsi="Times New Roman" w:cs="Times New Roman"/>
          <w:sz w:val="24"/>
          <w:szCs w:val="24"/>
        </w:rPr>
        <w:t>вопросам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А.С. Дигунов</w:t>
      </w:r>
    </w:p>
    <w:sectPr w:rsidR="00AA6A03" w:rsidRPr="005F089F" w:rsidSect="00AA6A03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A6A03"/>
    <w:rsid w:val="00030CB6"/>
    <w:rsid w:val="00036C3A"/>
    <w:rsid w:val="000475D6"/>
    <w:rsid w:val="00054C88"/>
    <w:rsid w:val="00100842"/>
    <w:rsid w:val="00100B08"/>
    <w:rsid w:val="001A23B1"/>
    <w:rsid w:val="001C0C73"/>
    <w:rsid w:val="001F1854"/>
    <w:rsid w:val="0020075F"/>
    <w:rsid w:val="00200FB2"/>
    <w:rsid w:val="00240FF0"/>
    <w:rsid w:val="00251ACA"/>
    <w:rsid w:val="002B3C9B"/>
    <w:rsid w:val="00366BC0"/>
    <w:rsid w:val="003B5AB6"/>
    <w:rsid w:val="003E4123"/>
    <w:rsid w:val="004A331D"/>
    <w:rsid w:val="004B63CD"/>
    <w:rsid w:val="00506526"/>
    <w:rsid w:val="00535CBD"/>
    <w:rsid w:val="00536236"/>
    <w:rsid w:val="00562FC4"/>
    <w:rsid w:val="005B5C0C"/>
    <w:rsid w:val="005D7761"/>
    <w:rsid w:val="005F089F"/>
    <w:rsid w:val="0065691F"/>
    <w:rsid w:val="006F43E2"/>
    <w:rsid w:val="00706AEA"/>
    <w:rsid w:val="00760D1B"/>
    <w:rsid w:val="0077723E"/>
    <w:rsid w:val="007E551C"/>
    <w:rsid w:val="008366DA"/>
    <w:rsid w:val="008411A4"/>
    <w:rsid w:val="00871D45"/>
    <w:rsid w:val="008873EA"/>
    <w:rsid w:val="008C7D05"/>
    <w:rsid w:val="008F5D8D"/>
    <w:rsid w:val="00990097"/>
    <w:rsid w:val="009B439C"/>
    <w:rsid w:val="00A03E0A"/>
    <w:rsid w:val="00A44AD8"/>
    <w:rsid w:val="00A647DC"/>
    <w:rsid w:val="00AA08F2"/>
    <w:rsid w:val="00AA6A03"/>
    <w:rsid w:val="00AA6EB1"/>
    <w:rsid w:val="00AB38FB"/>
    <w:rsid w:val="00AB6E1D"/>
    <w:rsid w:val="00B2054A"/>
    <w:rsid w:val="00B34D75"/>
    <w:rsid w:val="00B40425"/>
    <w:rsid w:val="00B67B11"/>
    <w:rsid w:val="00BA602D"/>
    <w:rsid w:val="00BC1650"/>
    <w:rsid w:val="00BF7C5A"/>
    <w:rsid w:val="00C40987"/>
    <w:rsid w:val="00C451F4"/>
    <w:rsid w:val="00C71151"/>
    <w:rsid w:val="00CA7E1F"/>
    <w:rsid w:val="00CE65BA"/>
    <w:rsid w:val="00CE6A82"/>
    <w:rsid w:val="00CE6E8F"/>
    <w:rsid w:val="00D324F2"/>
    <w:rsid w:val="00D63CF1"/>
    <w:rsid w:val="00D918D4"/>
    <w:rsid w:val="00D93A28"/>
    <w:rsid w:val="00DB3ECC"/>
    <w:rsid w:val="00DD7450"/>
    <w:rsid w:val="00DF158E"/>
    <w:rsid w:val="00E52701"/>
    <w:rsid w:val="00EE499E"/>
    <w:rsid w:val="00F371E2"/>
    <w:rsid w:val="00F77911"/>
    <w:rsid w:val="00FA5F3D"/>
    <w:rsid w:val="00FE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D861-4705-4212-944D-389ACF90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7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Толков</cp:lastModifiedBy>
  <cp:revision>55</cp:revision>
  <dcterms:created xsi:type="dcterms:W3CDTF">2014-06-24T11:37:00Z</dcterms:created>
  <dcterms:modified xsi:type="dcterms:W3CDTF">2015-09-21T04:21:00Z</dcterms:modified>
</cp:coreProperties>
</file>