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03" w:rsidRDefault="003E4123">
      <w:pPr>
        <w:pStyle w:val="ConsPlusNonformat"/>
        <w:jc w:val="center"/>
      </w:pPr>
      <w:bookmarkStart w:id="0" w:name="Par1326"/>
      <w:bookmarkEnd w:id="0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AA6A03" w:rsidRDefault="003E4123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об исполнении плана  реализации муниципальной программы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Красносулинского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Красносулинском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поселении </w:t>
      </w:r>
    </w:p>
    <w:p w:rsidR="00AA6A03" w:rsidRDefault="001C6E05" w:rsidP="001C6E05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отчетный период</w:t>
      </w:r>
      <w:r w:rsidR="003E4123">
        <w:rPr>
          <w:rFonts w:ascii="Times New Roman" w:hAnsi="Times New Roman" w:cs="Times New Roman"/>
          <w:sz w:val="28"/>
          <w:szCs w:val="28"/>
        </w:rPr>
        <w:t xml:space="preserve">  </w:t>
      </w:r>
      <w:r w:rsidR="00E12C1D">
        <w:rPr>
          <w:rFonts w:ascii="Times New Roman" w:hAnsi="Times New Roman" w:cs="Times New Roman"/>
          <w:sz w:val="28"/>
          <w:szCs w:val="28"/>
        </w:rPr>
        <w:t>9</w:t>
      </w:r>
      <w:r w:rsidR="003E4123">
        <w:rPr>
          <w:rFonts w:ascii="Times New Roman" w:hAnsi="Times New Roman" w:cs="Times New Roman"/>
          <w:sz w:val="28"/>
          <w:szCs w:val="28"/>
        </w:rPr>
        <w:t xml:space="preserve"> мес. 2014 г.</w:t>
      </w:r>
    </w:p>
    <w:p w:rsidR="00AA6A03" w:rsidRDefault="00AA6A03">
      <w:pPr>
        <w:pStyle w:val="ConsPlusNonformat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87"/>
        <w:gridCol w:w="2725"/>
        <w:gridCol w:w="1831"/>
        <w:gridCol w:w="2487"/>
        <w:gridCol w:w="1417"/>
        <w:gridCol w:w="1418"/>
        <w:gridCol w:w="1701"/>
        <w:gridCol w:w="1276"/>
        <w:gridCol w:w="1113"/>
      </w:tblGrid>
      <w:tr w:rsidR="00AA6A03" w:rsidRPr="000A5650" w:rsidTr="000A5650">
        <w:trPr>
          <w:trHeight w:val="854"/>
        </w:trPr>
        <w:tc>
          <w:tcPr>
            <w:tcW w:w="6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48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мероприятия,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контрольного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поселения на реализацию муниципальной    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1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A6A03" w:rsidRPr="000A5650" w:rsidTr="000A5650">
        <w:trPr>
          <w:trHeight w:val="720"/>
        </w:trPr>
        <w:tc>
          <w:tcPr>
            <w:tcW w:w="6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</w:t>
            </w:r>
          </w:p>
        </w:tc>
        <w:tc>
          <w:tcPr>
            <w:tcW w:w="111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A03" w:rsidRPr="000A5650" w:rsidTr="000A5650"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A6A03" w:rsidRPr="000A5650" w:rsidTr="00CE6A82">
        <w:trPr>
          <w:trHeight w:val="360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8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Подпрограмма 1 «Пожарная безопасность»</w:t>
            </w:r>
          </w:p>
        </w:tc>
      </w:tr>
      <w:tr w:rsidR="00AA6A03" w:rsidRPr="000A5650" w:rsidTr="000A5650">
        <w:trPr>
          <w:trHeight w:val="360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1.1.  </w:t>
            </w:r>
          </w:p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по обеспечению пожарной безопасности         </w:t>
            </w: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F371E2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E4123" w:rsidRPr="000A5650">
              <w:rPr>
                <w:rFonts w:ascii="Times New Roman" w:hAnsi="Times New Roman" w:cs="Times New Roman"/>
                <w:sz w:val="24"/>
                <w:szCs w:val="24"/>
              </w:rPr>
              <w:t>едущий</w:t>
            </w:r>
          </w:p>
          <w:p w:rsidR="00AA6A03" w:rsidRPr="000A5650" w:rsidRDefault="003E4123" w:rsidP="00CE6A82">
            <w:pPr>
              <w:pStyle w:val="a5"/>
              <w:widowControl w:val="0"/>
              <w:tabs>
                <w:tab w:val="left" w:pos="7655"/>
                <w:tab w:val="left" w:pos="9750"/>
              </w:tabs>
              <w:spacing w:after="0" w:line="100" w:lineRule="atLeast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ГО и ЧС </w:t>
            </w:r>
          </w:p>
          <w:p w:rsidR="00F371E2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proofErr w:type="spell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Д.В.)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16F29" w:rsidRPr="000A5650" w:rsidRDefault="00916F29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заключен договор от 11.09.2014 № 342/14ПС   на приобретение 2</w:t>
            </w:r>
            <w:r w:rsidR="00633B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</w:t>
            </w:r>
            <w:r w:rsidR="00633B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пожарно-технического  оборудования</w:t>
            </w:r>
            <w:r w:rsidR="001D3A5B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85393,0 руб.</w:t>
            </w:r>
            <w:r w:rsidR="00633B49">
              <w:rPr>
                <w:rFonts w:ascii="Times New Roman" w:hAnsi="Times New Roman" w:cs="Times New Roman"/>
                <w:sz w:val="24"/>
                <w:szCs w:val="24"/>
              </w:rPr>
              <w:t xml:space="preserve"> Оплата запланирована на октябрь 2014, после </w:t>
            </w:r>
            <w:r w:rsidR="0048659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приобретения </w:t>
            </w:r>
            <w:r w:rsidR="00633B49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3CF1" w:rsidRPr="000A5650" w:rsidRDefault="00251ACA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обновлены опашки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границ населенных пунктов, находящихся в непосредственной близости или в лесной зоне, территории между лесным массивом и объектом с целью создания заградительной (защитной) п</w:t>
            </w:r>
            <w:r w:rsidR="00CA7E1F" w:rsidRPr="000A5650">
              <w:rPr>
                <w:rFonts w:ascii="Times New Roman" w:hAnsi="Times New Roman" w:cs="Times New Roman"/>
                <w:sz w:val="24"/>
                <w:szCs w:val="24"/>
              </w:rPr>
              <w:t>олосы шириной не менее 4 метров;</w:t>
            </w:r>
          </w:p>
          <w:p w:rsidR="0030530B" w:rsidRPr="000A5650" w:rsidRDefault="00CA7E1F" w:rsidP="000A56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произведен</w:t>
            </w:r>
            <w:proofErr w:type="gram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и созданы защитные противопожарные полосы  вдоль автомобильных дорог, населенных пунктов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760D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8C7D05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B3ECC"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A03E0A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B57079" w:rsidP="00B570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AA6A03" w:rsidRPr="000A5650" w:rsidTr="000A5650">
        <w:trPr>
          <w:trHeight w:val="360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1:  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proofErr w:type="spell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Д.В.)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80BCC" w:rsidRDefault="00D80BCC" w:rsidP="00D80B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случаев гибели людей при пожаре</w:t>
            </w:r>
            <w:r w:rsidR="004865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86599" w:rsidRPr="000A5650" w:rsidRDefault="00486599" w:rsidP="00D80BC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пожаров в частном секторе.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371E2" w:rsidP="00760D1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371E2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A6A03" w:rsidRPr="000A5650" w:rsidTr="00CE6A82"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968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Подпрограмма 2  «Защита населения от чрезвычайных ситуаций»</w:t>
            </w:r>
          </w:p>
        </w:tc>
      </w:tr>
      <w:tr w:rsidR="00AA6A03" w:rsidRPr="000A5650" w:rsidTr="000A5650">
        <w:trPr>
          <w:trHeight w:val="360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2.1      Защита населения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территории от ЧС             </w:t>
            </w: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и ЧС</w:t>
            </w:r>
          </w:p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proofErr w:type="spell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Д.В.)</w:t>
            </w:r>
          </w:p>
        </w:tc>
        <w:tc>
          <w:tcPr>
            <w:tcW w:w="24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AA6EB1" w:rsidP="00CE6A8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 муниципальный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 №</w:t>
            </w:r>
            <w:r w:rsidR="00116EE3" w:rsidRPr="000A56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6 от </w:t>
            </w:r>
            <w:r w:rsidR="00116EE3" w:rsidRPr="000A56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6EE3" w:rsidRPr="000A565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.2014 на обучение руководящего состава, должностных лиц и специалистов ГО и ЧС</w:t>
            </w:r>
            <w:r w:rsidR="001D3A5B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на сумму 16113,92 </w:t>
            </w:r>
            <w:proofErr w:type="spellStart"/>
            <w:r w:rsidR="001D3A5B" w:rsidRPr="000A565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8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B08" w:rsidRPr="000A5650">
              <w:rPr>
                <w:rFonts w:ascii="Times New Roman" w:hAnsi="Times New Roman" w:cs="Times New Roman"/>
                <w:sz w:val="24"/>
                <w:szCs w:val="24"/>
              </w:rPr>
              <w:t>проведены ежемесячные тренировки по оповещению и информированию населения об угрозе и возникновению ЧС</w:t>
            </w:r>
            <w:r w:rsidR="00CE6A82" w:rsidRPr="000A56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3E0A" w:rsidRPr="000A5650" w:rsidRDefault="00D324F2" w:rsidP="00AE12C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встречи с  руководителями ТОС по вопросам действия в случае ЧС, а также  розданы памятки  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11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D63CF1" w:rsidP="00116E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3A09F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A09FD" w:rsidRPr="000A5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530B" w:rsidRPr="000A56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116EE3" w:rsidP="000F77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F770C" w:rsidRPr="000A565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116EE3" w:rsidP="000F77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F770C" w:rsidRPr="000A5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6A03" w:rsidRPr="000A5650" w:rsidTr="000A5650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 Модернизация и поддержание в готовности системы оповещения населения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proofErr w:type="spell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Д.В.)</w:t>
            </w:r>
          </w:p>
        </w:tc>
        <w:tc>
          <w:tcPr>
            <w:tcW w:w="2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1D3A5B" w:rsidP="00CE6A8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65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оведены ежемесячные тренировки по оповещению населения; </w:t>
            </w:r>
            <w:r w:rsidR="00FE6398" w:rsidRPr="000A5650">
              <w:rPr>
                <w:rFonts w:ascii="Times New Roman" w:hAnsi="Times New Roman" w:cs="Times New Roman"/>
                <w:sz w:val="24"/>
                <w:szCs w:val="24"/>
              </w:rPr>
              <w:t>Своевременное информирование населения об угрозе и возникновении ЧС</w:t>
            </w:r>
            <w:r w:rsidR="00CA7E1F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FE6398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</w:p>
          <w:p w:rsidR="00B2054A" w:rsidRPr="000A5650" w:rsidRDefault="00B2054A" w:rsidP="00CE6A8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линий связи, проведение текущего обслуживание 8 систем оповещения (сирена С-40)</w:t>
            </w:r>
            <w:r w:rsidR="00D918D4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D63CF1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7E551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C77BAD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A6A03" w:rsidRPr="000A5650" w:rsidTr="000A5650"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2.3 Освещение деятельности Администрации </w:t>
            </w:r>
            <w:proofErr w:type="spell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Красносулинского</w:t>
            </w:r>
            <w:proofErr w:type="spell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средствами массовой информации в области защиты населения от ЧС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proofErr w:type="spell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Д.В.)</w:t>
            </w:r>
          </w:p>
        </w:tc>
        <w:tc>
          <w:tcPr>
            <w:tcW w:w="2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D63CF1" w:rsidP="00CE6A82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Размещение в СМИ  заметок и статей </w:t>
            </w:r>
            <w:r w:rsidR="00D918D4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деятельности Администрации поселения  по вопросам защиты населения от ЧС</w:t>
            </w:r>
            <w:r w:rsidR="00DD7450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100B08" w:rsidRPr="000A5650" w:rsidRDefault="00DD7450" w:rsidP="00CE6A82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заключен муниципальный контракт №</w:t>
            </w:r>
            <w:r w:rsidR="005B5C0C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 от 16.05.2014 на сумму 15000рублей на изготовление и транслирование информационных материалов по защите населения от ЧС в СМИ</w:t>
            </w:r>
            <w:r w:rsidR="004A331D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 втором полугодии</w:t>
            </w:r>
            <w:r w:rsidR="0030530B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r w:rsidR="00004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снят 12-ти минутный 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видео</w:t>
            </w:r>
            <w:r w:rsidR="00004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сюжет на сумму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4200,0 руб. Оплата будет произведена в октябре 2014г.;</w:t>
            </w:r>
            <w:r w:rsidR="00004F4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30530B" w:rsidRPr="000A5650" w:rsidRDefault="0030530B" w:rsidP="00A9024F">
            <w:pPr>
              <w:pStyle w:val="a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заключен муниципальный </w:t>
            </w:r>
            <w:r w:rsidR="000F770C"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контракт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№214/1 от 15.09.2014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сумму 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3024</w:t>
            </w:r>
            <w:r w:rsidRPr="000A56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,0 рублей на публикацию информационных материалов  по ГО и ЧС 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«</w:t>
            </w:r>
            <w:proofErr w:type="spellStart"/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Красносулинском</w:t>
            </w:r>
            <w:proofErr w:type="spellEnd"/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A9024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Вестнике»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D63CF1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7E551C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A9024F" w:rsidP="00CE6A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5C0C" w:rsidRPr="000A565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A03" w:rsidRPr="000A5650" w:rsidTr="000A5650">
        <w:trPr>
          <w:trHeight w:val="269"/>
        </w:trPr>
        <w:tc>
          <w:tcPr>
            <w:tcW w:w="6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7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Основное мероприятие 2.4 Расходы на обеспечение деятельности  «АСФ»</w:t>
            </w:r>
          </w:p>
        </w:tc>
        <w:tc>
          <w:tcPr>
            <w:tcW w:w="18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proofErr w:type="spell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Д.В.)</w:t>
            </w:r>
          </w:p>
        </w:tc>
        <w:tc>
          <w:tcPr>
            <w:tcW w:w="24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8411A4" w:rsidP="008411A4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основании соглашения №1 от 29.10.2013 полномочия по созданию, содержанию и организации деятельности АСФ на территории поселения переданы Администрации района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371E2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B3ECC"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1548,4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B5374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1161,3</w:t>
            </w:r>
          </w:p>
        </w:tc>
        <w:tc>
          <w:tcPr>
            <w:tcW w:w="11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19764E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1548,4</w:t>
            </w:r>
          </w:p>
        </w:tc>
      </w:tr>
      <w:tr w:rsidR="00AA6A03" w:rsidRPr="000A5650" w:rsidTr="000A5650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2   </w:t>
            </w:r>
          </w:p>
          <w:p w:rsidR="00AA6A03" w:rsidRPr="000A5650" w:rsidRDefault="00AA6A0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3E4123" w:rsidRPr="000A5650" w:rsidRDefault="003E4123" w:rsidP="000A56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proofErr w:type="spell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Д.В.)</w:t>
            </w:r>
          </w:p>
        </w:tc>
        <w:tc>
          <w:tcPr>
            <w:tcW w:w="2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84364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ЧС и происшествия</w:t>
            </w:r>
            <w:r w:rsidR="00DB3ECC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до 24 ед.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D63CF1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D63CF1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A6A03" w:rsidRPr="000A5650" w:rsidTr="00CE6A82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96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030C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Подпрограмма 3. «</w:t>
            </w:r>
            <w:r w:rsidRPr="000A565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безопасности на воде»</w:t>
            </w:r>
          </w:p>
        </w:tc>
      </w:tr>
      <w:tr w:rsidR="00AA6A03" w:rsidRPr="000A5650" w:rsidTr="000A5650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Основное мероприятие 3.1 Мероприятия по предупреждению происшествий на водных объектах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специалист по ГО и ЧС</w:t>
            </w:r>
          </w:p>
          <w:p w:rsidR="00AA6A03" w:rsidRPr="000A5650" w:rsidRDefault="003E4123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лавы Администрации  по жилищно-коммунальному хозяйству  и </w:t>
            </w:r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строительству </w:t>
            </w:r>
            <w:proofErr w:type="spellStart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Д.В.)</w:t>
            </w:r>
          </w:p>
        </w:tc>
        <w:tc>
          <w:tcPr>
            <w:tcW w:w="2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A5650" w:rsidRPr="000A5650" w:rsidRDefault="000A5650" w:rsidP="00CE6A8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 договор №155 от 08.08.2014 на сумму 10,0тыс. руб. на изготовление запрещающих знаков, листовок и плакатов;</w:t>
            </w:r>
          </w:p>
          <w:p w:rsidR="00AA6A03" w:rsidRPr="000A5650" w:rsidRDefault="002B3C9B" w:rsidP="00CE6A8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в местах </w:t>
            </w:r>
            <w:proofErr w:type="spellStart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неотведенных</w:t>
            </w:r>
            <w:proofErr w:type="spellEnd"/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 для купания, 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представляющих угрозу жизни и здоровью населения установлены запрещающие знаки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F371E2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B3ECC"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3E4123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1D3A5B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551C" w:rsidRPr="000A565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A6A03" w:rsidRPr="000A5650" w:rsidRDefault="000A5650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B3ECC" w:rsidRPr="000A5650" w:rsidTr="000A5650"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3ECC" w:rsidRPr="000A5650" w:rsidRDefault="00DB3ECC" w:rsidP="00CE6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3ECC" w:rsidRPr="000A5650" w:rsidRDefault="00DB3ECC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Контрольное событие подпрограммы 3:</w:t>
            </w:r>
          </w:p>
          <w:p w:rsidR="00DB3ECC" w:rsidRPr="000A5650" w:rsidRDefault="00DB3ECC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3ECC" w:rsidRPr="000A5650" w:rsidRDefault="00DB3ECC" w:rsidP="00CE6A82">
            <w:pPr>
              <w:pStyle w:val="a5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  <w:p w:rsidR="00DB3ECC" w:rsidRPr="000A5650" w:rsidRDefault="00DB3ECC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специалист по ГО и ЧС</w:t>
            </w:r>
          </w:p>
          <w:p w:rsidR="00DB3ECC" w:rsidRPr="000A5650" w:rsidRDefault="00DB3ECC" w:rsidP="00CE6A8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0A5650">
              <w:rPr>
                <w:rFonts w:ascii="Times New Roman" w:hAnsi="Times New Roman"/>
                <w:sz w:val="24"/>
                <w:szCs w:val="24"/>
              </w:rPr>
              <w:t>Толков П.П.</w:t>
            </w:r>
            <w:r w:rsidR="00F371E2" w:rsidRPr="000A5650">
              <w:rPr>
                <w:rFonts w:ascii="Times New Roman" w:hAnsi="Times New Roman"/>
                <w:sz w:val="24"/>
                <w:szCs w:val="24"/>
              </w:rPr>
              <w:t xml:space="preserve"> (Зам</w:t>
            </w:r>
            <w:proofErr w:type="gramStart"/>
            <w:r w:rsidR="00F371E2" w:rsidRPr="000A5650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="00F371E2" w:rsidRPr="000A5650">
              <w:rPr>
                <w:rFonts w:ascii="Times New Roman" w:hAnsi="Times New Roman"/>
                <w:sz w:val="24"/>
                <w:szCs w:val="24"/>
              </w:rPr>
              <w:t xml:space="preserve">лавы Администрации  по жилищно-коммунальному хозяйству  и строительству </w:t>
            </w:r>
            <w:proofErr w:type="spellStart"/>
            <w:r w:rsidR="00F371E2" w:rsidRPr="000A5650">
              <w:rPr>
                <w:rFonts w:ascii="Times New Roman" w:hAnsi="Times New Roman"/>
                <w:sz w:val="24"/>
                <w:szCs w:val="24"/>
              </w:rPr>
              <w:t>Ажиненко</w:t>
            </w:r>
            <w:proofErr w:type="spellEnd"/>
            <w:r w:rsidR="00F371E2" w:rsidRPr="000A5650">
              <w:rPr>
                <w:rFonts w:ascii="Times New Roman" w:hAnsi="Times New Roman"/>
                <w:sz w:val="24"/>
                <w:szCs w:val="24"/>
              </w:rPr>
              <w:t xml:space="preserve"> Д.В.)</w:t>
            </w:r>
          </w:p>
        </w:tc>
        <w:tc>
          <w:tcPr>
            <w:tcW w:w="2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B3ECC" w:rsidRPr="000A5650" w:rsidRDefault="00DB3ECC" w:rsidP="00A902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несчастных случаев на водных объектах на 5 единиц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F371E2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F371E2" w:rsidP="00B30D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30.0</w:t>
            </w:r>
            <w:r w:rsidR="00B30DAA" w:rsidRPr="000A56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DB3EC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DB3EC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B3ECC" w:rsidRPr="000A5650" w:rsidRDefault="00DB3ECC" w:rsidP="00D324F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65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1869A9" w:rsidRDefault="00CE6A82">
      <w:pPr>
        <w:pStyle w:val="a5"/>
        <w:rPr>
          <w:rFonts w:ascii="Times New Roman" w:hAnsi="Times New Roman" w:cs="Times New Roman"/>
          <w:sz w:val="24"/>
          <w:szCs w:val="24"/>
        </w:rPr>
      </w:pPr>
      <w:r>
        <w:br w:type="textWrapping" w:clear="all"/>
      </w:r>
      <w:r w:rsidR="001869A9">
        <w:rPr>
          <w:rFonts w:ascii="Times New Roman" w:hAnsi="Times New Roman" w:cs="Times New Roman"/>
          <w:sz w:val="24"/>
          <w:szCs w:val="24"/>
        </w:rPr>
        <w:tab/>
      </w:r>
    </w:p>
    <w:p w:rsidR="00AA6A03" w:rsidRPr="001869A9" w:rsidRDefault="001869A9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>Ведущий специалист по ГО и ЧС</w:t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</w:r>
      <w:r w:rsidRPr="001869A9">
        <w:rPr>
          <w:rFonts w:ascii="Times New Roman" w:hAnsi="Times New Roman" w:cs="Times New Roman"/>
          <w:sz w:val="24"/>
          <w:szCs w:val="24"/>
        </w:rPr>
        <w:tab/>
        <w:t>Толков П.П.</w:t>
      </w:r>
    </w:p>
    <w:sectPr w:rsidR="00AA6A03" w:rsidRPr="001869A9" w:rsidSect="0030530B">
      <w:pgSz w:w="16838" w:h="11906" w:orient="landscape"/>
      <w:pgMar w:top="1418" w:right="1134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31E49"/>
    <w:multiLevelType w:val="multilevel"/>
    <w:tmpl w:val="3184F5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A6A03"/>
    <w:rsid w:val="00004F4D"/>
    <w:rsid w:val="00010EFA"/>
    <w:rsid w:val="00030CB6"/>
    <w:rsid w:val="00036995"/>
    <w:rsid w:val="00054C88"/>
    <w:rsid w:val="000A5650"/>
    <w:rsid w:val="000F770C"/>
    <w:rsid w:val="00100B08"/>
    <w:rsid w:val="00116EE3"/>
    <w:rsid w:val="00145688"/>
    <w:rsid w:val="001869A9"/>
    <w:rsid w:val="0019764E"/>
    <w:rsid w:val="001C6E05"/>
    <w:rsid w:val="001D3A5B"/>
    <w:rsid w:val="001E42A7"/>
    <w:rsid w:val="00200FB2"/>
    <w:rsid w:val="00240FF0"/>
    <w:rsid w:val="00251ACA"/>
    <w:rsid w:val="002B3C9B"/>
    <w:rsid w:val="0030530B"/>
    <w:rsid w:val="003A09FD"/>
    <w:rsid w:val="003E4123"/>
    <w:rsid w:val="00486599"/>
    <w:rsid w:val="004A331D"/>
    <w:rsid w:val="00535CBD"/>
    <w:rsid w:val="00536236"/>
    <w:rsid w:val="00565749"/>
    <w:rsid w:val="005A70A2"/>
    <w:rsid w:val="005B5C0C"/>
    <w:rsid w:val="005D7761"/>
    <w:rsid w:val="00633B49"/>
    <w:rsid w:val="00706AEA"/>
    <w:rsid w:val="00760D1B"/>
    <w:rsid w:val="007828BD"/>
    <w:rsid w:val="007E551C"/>
    <w:rsid w:val="007F2336"/>
    <w:rsid w:val="00801480"/>
    <w:rsid w:val="008275C9"/>
    <w:rsid w:val="008411A4"/>
    <w:rsid w:val="00843648"/>
    <w:rsid w:val="008C7D05"/>
    <w:rsid w:val="00916F29"/>
    <w:rsid w:val="009B2046"/>
    <w:rsid w:val="00A03E0A"/>
    <w:rsid w:val="00A44AD8"/>
    <w:rsid w:val="00A9024F"/>
    <w:rsid w:val="00AA6A03"/>
    <w:rsid w:val="00AA6EB1"/>
    <w:rsid w:val="00AB38FB"/>
    <w:rsid w:val="00AE12C3"/>
    <w:rsid w:val="00B2054A"/>
    <w:rsid w:val="00B30DAA"/>
    <w:rsid w:val="00B34D75"/>
    <w:rsid w:val="00B5374C"/>
    <w:rsid w:val="00B57079"/>
    <w:rsid w:val="00B67B11"/>
    <w:rsid w:val="00BF723C"/>
    <w:rsid w:val="00C451F4"/>
    <w:rsid w:val="00C71151"/>
    <w:rsid w:val="00C77BAD"/>
    <w:rsid w:val="00CA7E1F"/>
    <w:rsid w:val="00CE65BA"/>
    <w:rsid w:val="00CE6A82"/>
    <w:rsid w:val="00CE6E8F"/>
    <w:rsid w:val="00D324F2"/>
    <w:rsid w:val="00D57990"/>
    <w:rsid w:val="00D63CF1"/>
    <w:rsid w:val="00D80BCC"/>
    <w:rsid w:val="00D8328A"/>
    <w:rsid w:val="00D918D4"/>
    <w:rsid w:val="00DB3ECC"/>
    <w:rsid w:val="00DD7450"/>
    <w:rsid w:val="00E12C1D"/>
    <w:rsid w:val="00E6060B"/>
    <w:rsid w:val="00EB0673"/>
    <w:rsid w:val="00EE499E"/>
    <w:rsid w:val="00F26827"/>
    <w:rsid w:val="00F371E2"/>
    <w:rsid w:val="00F77911"/>
    <w:rsid w:val="00FA5F3D"/>
    <w:rsid w:val="00FE6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BD"/>
  </w:style>
  <w:style w:type="paragraph" w:styleId="5">
    <w:name w:val="heading 5"/>
    <w:basedOn w:val="a0"/>
    <w:next w:val="a1"/>
    <w:rsid w:val="00AA6A03"/>
    <w:pPr>
      <w:tabs>
        <w:tab w:val="num" w:pos="1008"/>
      </w:tabs>
      <w:ind w:left="1008" w:hanging="1008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Базовый"/>
    <w:rsid w:val="00AA6A03"/>
    <w:pPr>
      <w:tabs>
        <w:tab w:val="left" w:pos="708"/>
      </w:tabs>
      <w:suppressAutoHyphens/>
    </w:pPr>
    <w:rPr>
      <w:rFonts w:ascii="Calibri" w:eastAsia="SimSun" w:hAnsi="Calibri"/>
    </w:rPr>
  </w:style>
  <w:style w:type="paragraph" w:customStyle="1" w:styleId="a0">
    <w:name w:val="Заголовок"/>
    <w:basedOn w:val="a5"/>
    <w:next w:val="a1"/>
    <w:rsid w:val="00AA6A0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5"/>
    <w:rsid w:val="00AA6A03"/>
    <w:pPr>
      <w:spacing w:after="120"/>
    </w:pPr>
  </w:style>
  <w:style w:type="paragraph" w:styleId="a6">
    <w:name w:val="List"/>
    <w:basedOn w:val="a1"/>
    <w:rsid w:val="00AA6A03"/>
    <w:rPr>
      <w:rFonts w:cs="Mangal"/>
    </w:rPr>
  </w:style>
  <w:style w:type="paragraph" w:styleId="a7">
    <w:name w:val="Title"/>
    <w:basedOn w:val="a5"/>
    <w:rsid w:val="00AA6A0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5"/>
    <w:rsid w:val="00AA6A03"/>
    <w:pPr>
      <w:suppressLineNumbers/>
    </w:pPr>
    <w:rPr>
      <w:rFonts w:cs="Mangal"/>
    </w:rPr>
  </w:style>
  <w:style w:type="paragraph" w:customStyle="1" w:styleId="ConsPlusCell">
    <w:name w:val="ConsPlusCell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customStyle="1" w:styleId="ConsPlusNonformat">
    <w:name w:val="ConsPlusNonformat"/>
    <w:rsid w:val="00AA6A03"/>
    <w:pPr>
      <w:widowControl w:val="0"/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rsid w:val="00AA6A03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D861-4705-4212-944D-389ACF90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пользователь</cp:lastModifiedBy>
  <cp:revision>22</cp:revision>
  <dcterms:created xsi:type="dcterms:W3CDTF">2014-09-22T06:33:00Z</dcterms:created>
  <dcterms:modified xsi:type="dcterms:W3CDTF">2015-01-12T13:17:00Z</dcterms:modified>
</cp:coreProperties>
</file>